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6577B" w14:textId="58BA390D" w:rsidR="00023FF8" w:rsidRPr="00023FF8" w:rsidRDefault="008421EF" w:rsidP="00023FF8">
      <w:pPr>
        <w:jc w:val="both"/>
        <w:rPr>
          <w:rFonts w:cs="Arial"/>
        </w:rPr>
      </w:pPr>
      <w:r>
        <w:rPr>
          <w:noProof/>
          <w:lang w:val="en-US"/>
        </w:rPr>
        <w:drawing>
          <wp:inline distT="0" distB="0" distL="0" distR="0" wp14:anchorId="7B2B8933" wp14:editId="503B75CB">
            <wp:extent cx="2404110" cy="447971"/>
            <wp:effectExtent l="0" t="0" r="8890"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4727" cy="448086"/>
                    </a:xfrm>
                    <a:prstGeom prst="rect">
                      <a:avLst/>
                    </a:prstGeom>
                    <a:noFill/>
                    <a:ln>
                      <a:noFill/>
                    </a:ln>
                  </pic:spPr>
                </pic:pic>
              </a:graphicData>
            </a:graphic>
          </wp:inline>
        </w:drawing>
      </w:r>
    </w:p>
    <w:p w14:paraId="4E0FD4E6" w14:textId="77777777" w:rsidR="008421EF" w:rsidRDefault="008421EF" w:rsidP="00023FF8">
      <w:pPr>
        <w:jc w:val="both"/>
        <w:rPr>
          <w:b/>
          <w:sz w:val="24"/>
          <w:szCs w:val="24"/>
        </w:rPr>
      </w:pPr>
    </w:p>
    <w:p w14:paraId="42B3141E" w14:textId="77777777" w:rsidR="00953188" w:rsidRPr="00023FF8" w:rsidRDefault="00953188" w:rsidP="00023FF8">
      <w:pPr>
        <w:jc w:val="both"/>
        <w:rPr>
          <w:b/>
          <w:sz w:val="24"/>
          <w:szCs w:val="24"/>
        </w:rPr>
      </w:pPr>
    </w:p>
    <w:p w14:paraId="3B9F509E" w14:textId="15246F88" w:rsidR="003B1F6B" w:rsidRPr="00023FF8" w:rsidRDefault="00953188" w:rsidP="00023FF8">
      <w:pPr>
        <w:jc w:val="both"/>
        <w:rPr>
          <w:sz w:val="24"/>
          <w:szCs w:val="24"/>
        </w:rPr>
      </w:pPr>
      <w:r>
        <w:rPr>
          <w:b/>
          <w:sz w:val="28"/>
        </w:rPr>
        <w:t>Unit</w:t>
      </w:r>
      <w:r w:rsidR="00C3136B">
        <w:rPr>
          <w:b/>
          <w:sz w:val="28"/>
        </w:rPr>
        <w:t xml:space="preserve"> 7 Project </w:t>
      </w:r>
      <w:r w:rsidR="00137C19">
        <w:rPr>
          <w:b/>
          <w:sz w:val="28"/>
        </w:rPr>
        <w:t xml:space="preserve">- </w:t>
      </w:r>
      <w:r w:rsidR="00C3136B">
        <w:rPr>
          <w:b/>
          <w:sz w:val="28"/>
        </w:rPr>
        <w:t>Project Proposal 2017/18</w:t>
      </w:r>
      <w:r w:rsidR="00023FF8">
        <w:rPr>
          <w:b/>
          <w:sz w:val="28"/>
        </w:rPr>
        <w:t xml:space="preserve">   </w:t>
      </w:r>
      <w:r w:rsidR="00023FF8" w:rsidRPr="00023FF8">
        <w:rPr>
          <w:sz w:val="24"/>
          <w:szCs w:val="24"/>
        </w:rPr>
        <w:t xml:space="preserve">UAL Awarding Body </w:t>
      </w:r>
      <w:r w:rsidR="00B65D60">
        <w:rPr>
          <w:sz w:val="24"/>
          <w:szCs w:val="24"/>
        </w:rPr>
        <w:t>/</w:t>
      </w:r>
      <w:r w:rsidR="00023FF8" w:rsidRPr="00023FF8">
        <w:rPr>
          <w:sz w:val="24"/>
          <w:szCs w:val="24"/>
        </w:rPr>
        <w:t xml:space="preserve"> </w:t>
      </w:r>
      <w:r w:rsidR="00023FF8">
        <w:rPr>
          <w:sz w:val="24"/>
          <w:szCs w:val="24"/>
        </w:rPr>
        <w:t xml:space="preserve">CSM </w:t>
      </w:r>
      <w:r w:rsidR="00023FF8" w:rsidRPr="00023FF8">
        <w:rPr>
          <w:sz w:val="24"/>
          <w:szCs w:val="24"/>
        </w:rPr>
        <w:t>Foundation</w:t>
      </w:r>
    </w:p>
    <w:p w14:paraId="69E49463" w14:textId="77777777" w:rsidR="003B1F6B" w:rsidRPr="00C419B2" w:rsidRDefault="003B1F6B" w:rsidP="00040CD0">
      <w:pPr>
        <w:jc w:val="both"/>
        <w:rPr>
          <w:rFonts w:cs="Arial"/>
          <w:sz w:val="12"/>
        </w:rPr>
      </w:pPr>
      <w:r>
        <w:rPr>
          <w:rFonts w:cs="Arial"/>
          <w:noProof/>
          <w:sz w:val="12"/>
          <w:lang w:val="en-US"/>
        </w:rPr>
        <mc:AlternateContent>
          <mc:Choice Requires="wps">
            <w:drawing>
              <wp:anchor distT="4294967295" distB="4294967295" distL="114300" distR="114300" simplePos="0" relativeHeight="251659264" behindDoc="0" locked="0" layoutInCell="1" allowOverlap="1" wp14:anchorId="0572D891" wp14:editId="63C61F7E">
                <wp:simplePos x="0" y="0"/>
                <wp:positionH relativeFrom="column">
                  <wp:posOffset>0</wp:posOffset>
                </wp:positionH>
                <wp:positionV relativeFrom="paragraph">
                  <wp:posOffset>59690</wp:posOffset>
                </wp:positionV>
                <wp:extent cx="6172200" cy="10160"/>
                <wp:effectExtent l="0" t="0" r="25400" b="40640"/>
                <wp:wrapNone/>
                <wp:docPr id="1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10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25" o:spid="_x0000_s1026" style="position:absolute;z-index:251659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0,4.7pt" to="486pt,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" strokeweight="1.5pt"/>
            </w:pict>
          </mc:Fallback>
        </mc:AlternateContent>
      </w:r>
    </w:p>
    <w:p w14:paraId="011D95C0" w14:textId="77777777" w:rsidR="003B1F6B" w:rsidRPr="0085205D" w:rsidRDefault="003B1F6B" w:rsidP="00040CD0">
      <w:pPr>
        <w:jc w:val="both"/>
        <w:rPr>
          <w:rFonts w:cs="Arial"/>
          <w:i/>
          <w:iCs/>
          <w:sz w:val="4"/>
          <w:szCs w:val="16"/>
        </w:rPr>
      </w:pPr>
    </w:p>
    <w:p w14:paraId="6000E204" w14:textId="77777777" w:rsidR="00812211" w:rsidRPr="00812211" w:rsidRDefault="00812211" w:rsidP="00040CD0">
      <w:pPr>
        <w:pStyle w:val="Heading1"/>
        <w:rPr>
          <w:rFonts w:cs="Arial"/>
          <w:i/>
          <w:iCs/>
          <w:sz w:val="16"/>
          <w:szCs w:val="16"/>
        </w:rPr>
      </w:pPr>
    </w:p>
    <w:p w14:paraId="1CEB971C" w14:textId="657577D6" w:rsidR="00812211" w:rsidRPr="00AC221C" w:rsidRDefault="00023FF8" w:rsidP="00812211">
      <w:pPr>
        <w:rPr>
          <w:rFonts w:cs="Arial"/>
          <w:color w:val="FF0000"/>
          <w:sz w:val="24"/>
          <w:szCs w:val="24"/>
        </w:rPr>
      </w:pPr>
      <w:r>
        <w:rPr>
          <w:rFonts w:cs="Arial"/>
          <w:b/>
          <w:i/>
          <w:iCs/>
          <w:sz w:val="24"/>
          <w:szCs w:val="24"/>
        </w:rPr>
        <w:t>Candidate</w:t>
      </w:r>
      <w:r w:rsidR="00812211" w:rsidRPr="00810E88">
        <w:rPr>
          <w:rFonts w:cs="Arial"/>
          <w:b/>
          <w:i/>
          <w:iCs/>
          <w:sz w:val="24"/>
          <w:szCs w:val="24"/>
        </w:rPr>
        <w:t xml:space="preserve"> Name:</w:t>
      </w:r>
      <w:r w:rsidR="00812211" w:rsidRPr="00810E88">
        <w:rPr>
          <w:rFonts w:cs="Arial"/>
          <w:i/>
          <w:iCs/>
          <w:sz w:val="24"/>
          <w:szCs w:val="24"/>
        </w:rPr>
        <w:t xml:space="preserve"> </w:t>
      </w:r>
      <w:r w:rsidR="00812211" w:rsidRPr="00810E88">
        <w:rPr>
          <w:rFonts w:cs="Arial"/>
          <w:i/>
          <w:iCs/>
          <w:sz w:val="24"/>
          <w:szCs w:val="24"/>
        </w:rPr>
        <w:tab/>
      </w:r>
      <w:r w:rsidR="00AC221C" w:rsidRPr="00AC221C">
        <w:rPr>
          <w:rFonts w:cs="Arial"/>
          <w:color w:val="000000" w:themeColor="text1"/>
          <w:sz w:val="24"/>
          <w:szCs w:val="24"/>
        </w:rPr>
        <w:t>Nayiri Gharibian Saki</w:t>
      </w:r>
      <w:r w:rsidR="00AC221C">
        <w:rPr>
          <w:rFonts w:cs="Arial"/>
          <w:color w:val="FF0000"/>
          <w:sz w:val="24"/>
          <w:szCs w:val="24"/>
        </w:rPr>
        <w:t xml:space="preserve"> </w:t>
      </w:r>
      <w:r>
        <w:rPr>
          <w:b/>
          <w:i/>
          <w:sz w:val="24"/>
          <w:szCs w:val="24"/>
        </w:rPr>
        <w:t>Candidate</w:t>
      </w:r>
      <w:r w:rsidR="00812211">
        <w:rPr>
          <w:b/>
          <w:i/>
          <w:sz w:val="24"/>
          <w:szCs w:val="24"/>
        </w:rPr>
        <w:t xml:space="preserve"> ID Number</w:t>
      </w:r>
      <w:r w:rsidR="00AC221C">
        <w:rPr>
          <w:b/>
          <w:i/>
          <w:sz w:val="24"/>
          <w:szCs w:val="24"/>
        </w:rPr>
        <w:t xml:space="preserve">: </w:t>
      </w:r>
      <w:r w:rsidR="00AC221C" w:rsidRPr="00AC221C">
        <w:rPr>
          <w:sz w:val="24"/>
          <w:szCs w:val="24"/>
        </w:rPr>
        <w:t>GHA17513541</w:t>
      </w:r>
    </w:p>
    <w:p w14:paraId="7B62667B" w14:textId="77777777" w:rsidR="00812211" w:rsidRPr="00812211" w:rsidRDefault="00812211" w:rsidP="00812211">
      <w:pPr>
        <w:rPr>
          <w:i/>
          <w:sz w:val="16"/>
          <w:szCs w:val="16"/>
        </w:rPr>
      </w:pPr>
    </w:p>
    <w:p w14:paraId="67069CEC" w14:textId="42AC305B" w:rsidR="003B1F6B" w:rsidRDefault="003B1F6B" w:rsidP="00040CD0">
      <w:pPr>
        <w:pStyle w:val="Heading1"/>
        <w:rPr>
          <w:rFonts w:cs="Arial"/>
        </w:rPr>
      </w:pPr>
      <w:r w:rsidRPr="0085205D">
        <w:rPr>
          <w:rFonts w:cs="Arial"/>
          <w:i/>
          <w:iCs/>
          <w:szCs w:val="22"/>
        </w:rPr>
        <w:t>Curriculum Area</w:t>
      </w:r>
      <w:r w:rsidRPr="0085205D">
        <w:rPr>
          <w:rFonts w:cs="Arial"/>
          <w:b w:val="0"/>
          <w:i/>
          <w:iCs/>
          <w:szCs w:val="22"/>
        </w:rPr>
        <w:t>:</w:t>
      </w:r>
      <w:r w:rsidRPr="0085205D">
        <w:rPr>
          <w:rFonts w:cs="Arial"/>
          <w:sz w:val="32"/>
        </w:rPr>
        <w:t xml:space="preserve"> </w:t>
      </w:r>
      <w:r w:rsidR="00023FF8">
        <w:rPr>
          <w:rFonts w:cs="Arial"/>
        </w:rPr>
        <w:tab/>
      </w:r>
      <w:r w:rsidR="007F6E20">
        <w:rPr>
          <w:rFonts w:cs="Arial"/>
          <w:sz w:val="28"/>
          <w:szCs w:val="28"/>
        </w:rPr>
        <w:t>Fashion &amp; Textiles</w:t>
      </w:r>
    </w:p>
    <w:p w14:paraId="03BEF017" w14:textId="0B8078AE" w:rsidR="003B1F6B" w:rsidRPr="00812211" w:rsidRDefault="003B1F6B" w:rsidP="00040CD0">
      <w:pPr>
        <w:pStyle w:val="Heading1"/>
        <w:rPr>
          <w:rFonts w:cs="Arial"/>
          <w:b w:val="0"/>
          <w:color w:val="FF0000"/>
        </w:rPr>
      </w:pPr>
      <w:r>
        <w:rPr>
          <w:rFonts w:cs="Arial"/>
          <w:i/>
          <w:iCs/>
          <w:szCs w:val="22"/>
        </w:rPr>
        <w:t>Pathway</w:t>
      </w:r>
      <w:r w:rsidRPr="0085205D">
        <w:rPr>
          <w:rFonts w:cs="Arial"/>
          <w:b w:val="0"/>
          <w:i/>
          <w:iCs/>
          <w:szCs w:val="22"/>
        </w:rPr>
        <w:t>:</w:t>
      </w:r>
      <w:r w:rsidRPr="0085205D">
        <w:rPr>
          <w:rFonts w:cs="Arial"/>
          <w:sz w:val="32"/>
        </w:rPr>
        <w:t xml:space="preserve"> </w:t>
      </w:r>
      <w:r w:rsidRPr="0085205D">
        <w:rPr>
          <w:rFonts w:cs="Arial"/>
        </w:rPr>
        <w:tab/>
      </w:r>
      <w:r w:rsidRPr="0085205D">
        <w:rPr>
          <w:rFonts w:cs="Arial"/>
        </w:rPr>
        <w:tab/>
      </w:r>
      <w:r w:rsidR="007F6E20">
        <w:rPr>
          <w:rFonts w:cs="Arial"/>
          <w:sz w:val="28"/>
          <w:szCs w:val="28"/>
        </w:rPr>
        <w:t xml:space="preserve">Textiles </w:t>
      </w:r>
      <w:r>
        <w:rPr>
          <w:rFonts w:cs="Arial"/>
        </w:rPr>
        <w:t xml:space="preserve"> </w:t>
      </w:r>
    </w:p>
    <w:p w14:paraId="4F0D65F1" w14:textId="77777777" w:rsidR="003B1F6B" w:rsidRPr="00812211" w:rsidRDefault="003B1F6B" w:rsidP="00040CD0">
      <w:pPr>
        <w:rPr>
          <w:color w:val="FF0000"/>
          <w:sz w:val="8"/>
        </w:rPr>
      </w:pPr>
    </w:p>
    <w:p w14:paraId="5A99BF6B" w14:textId="53F82217" w:rsidR="003B1F6B" w:rsidRPr="00BB49E5" w:rsidRDefault="00812211" w:rsidP="00040CD0">
      <w:pPr>
        <w:pStyle w:val="Heading1"/>
        <w:rPr>
          <w:rFonts w:cs="Arial"/>
          <w:b w:val="0"/>
        </w:rPr>
      </w:pPr>
      <w:r>
        <w:rPr>
          <w:rFonts w:cs="Arial"/>
          <w:i/>
          <w:iCs/>
        </w:rPr>
        <w:t>UALAB Unit</w:t>
      </w:r>
      <w:proofErr w:type="gramStart"/>
      <w:r w:rsidR="00023FF8">
        <w:rPr>
          <w:rFonts w:cs="Arial"/>
          <w:i/>
          <w:iCs/>
        </w:rPr>
        <w:t xml:space="preserve">:         </w:t>
      </w:r>
      <w:r w:rsidR="003B1F6B">
        <w:rPr>
          <w:rFonts w:cs="Arial"/>
          <w:i/>
          <w:iCs/>
        </w:rPr>
        <w:t xml:space="preserve"> </w:t>
      </w:r>
      <w:r w:rsidR="003B1F6B" w:rsidRPr="00BB49E5">
        <w:rPr>
          <w:rFonts w:cs="Arial"/>
          <w:b w:val="0"/>
        </w:rPr>
        <w:t>Unit</w:t>
      </w:r>
      <w:proofErr w:type="gramEnd"/>
      <w:r w:rsidR="003B1F6B" w:rsidRPr="00BB49E5">
        <w:rPr>
          <w:rFonts w:cs="Arial"/>
          <w:b w:val="0"/>
        </w:rPr>
        <w:t xml:space="preserve"> 7 </w:t>
      </w:r>
      <w:r>
        <w:rPr>
          <w:rFonts w:cs="Arial"/>
          <w:b w:val="0"/>
        </w:rPr>
        <w:t>-</w:t>
      </w:r>
      <w:r w:rsidR="003B1F6B" w:rsidRPr="00BB49E5">
        <w:rPr>
          <w:rFonts w:cs="Arial"/>
          <w:b w:val="0"/>
        </w:rPr>
        <w:t xml:space="preserve"> Art &amp; Desig</w:t>
      </w:r>
      <w:r w:rsidR="003B1F6B">
        <w:rPr>
          <w:rFonts w:cs="Arial"/>
          <w:b w:val="0"/>
        </w:rPr>
        <w:t>n Project Proposal &amp; Realisation</w:t>
      </w:r>
    </w:p>
    <w:p w14:paraId="11650815" w14:textId="0E51781C" w:rsidR="003B1F6B" w:rsidRPr="00812211" w:rsidRDefault="003B1F6B" w:rsidP="00812211">
      <w:pPr>
        <w:rPr>
          <w:rFonts w:cs="Arial"/>
          <w:sz w:val="16"/>
          <w:szCs w:val="16"/>
        </w:rPr>
      </w:pPr>
      <w:r w:rsidRPr="00052649">
        <w:rPr>
          <w:rFonts w:cs="Arial"/>
          <w:sz w:val="24"/>
        </w:rPr>
        <w:t xml:space="preserve">      </w:t>
      </w:r>
      <w:r>
        <w:rPr>
          <w:rFonts w:cs="Arial"/>
          <w:sz w:val="24"/>
        </w:rPr>
        <w:t xml:space="preserve">                              </w:t>
      </w:r>
    </w:p>
    <w:p w14:paraId="7401D8A9" w14:textId="5D7C7EAC" w:rsidR="00812211" w:rsidRPr="00023FF8" w:rsidRDefault="003B1F6B" w:rsidP="00023FF8">
      <w:pPr>
        <w:jc w:val="both"/>
        <w:rPr>
          <w:rFonts w:cs="Arial"/>
          <w:sz w:val="24"/>
          <w:szCs w:val="24"/>
        </w:rPr>
      </w:pPr>
      <w:r w:rsidRPr="00812211">
        <w:rPr>
          <w:rFonts w:cs="Arial"/>
          <w:i/>
          <w:iCs/>
          <w:noProof/>
          <w:sz w:val="24"/>
          <w:szCs w:val="24"/>
          <w:lang w:val="en-US"/>
        </w:rPr>
        <mc:AlternateContent>
          <mc:Choice Requires="wps">
            <w:drawing>
              <wp:anchor distT="4294967295" distB="4294967295" distL="114300" distR="114300" simplePos="0" relativeHeight="251660288" behindDoc="0" locked="0" layoutInCell="1" allowOverlap="1" wp14:anchorId="490574F0" wp14:editId="08029F6C">
                <wp:simplePos x="0" y="0"/>
                <wp:positionH relativeFrom="column">
                  <wp:posOffset>10160</wp:posOffset>
                </wp:positionH>
                <wp:positionV relativeFrom="paragraph">
                  <wp:posOffset>41910</wp:posOffset>
                </wp:positionV>
                <wp:extent cx="6162040" cy="6350"/>
                <wp:effectExtent l="0" t="0" r="35560" b="44450"/>
                <wp:wrapNone/>
                <wp:docPr id="1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62040" cy="6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id="Line 54" o:spid="_x0000_s1026" style="position:absolute;flip:y;z-index:25166028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8pt,3.3pt" to="486pt,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" strokeweight="1.5pt"/>
            </w:pict>
          </mc:Fallback>
        </mc:AlternateContent>
      </w:r>
    </w:p>
    <w:p w14:paraId="1FE276E1" w14:textId="2564774C" w:rsidR="007E7B7C" w:rsidRPr="00023FF8" w:rsidRDefault="003B1F6B" w:rsidP="00040CD0">
      <w:pPr>
        <w:pStyle w:val="Heading1"/>
        <w:jc w:val="both"/>
        <w:rPr>
          <w:rFonts w:cs="Arial"/>
          <w:b w:val="0"/>
          <w:color w:val="FF0000"/>
          <w:sz w:val="28"/>
          <w:szCs w:val="28"/>
        </w:rPr>
      </w:pPr>
      <w:r w:rsidRPr="003B1F6B">
        <w:rPr>
          <w:rFonts w:cs="Arial"/>
          <w:i/>
          <w:iCs/>
          <w:szCs w:val="24"/>
        </w:rPr>
        <w:t>Project Title</w:t>
      </w:r>
      <w:r w:rsidR="00810E88">
        <w:rPr>
          <w:rFonts w:cs="Arial"/>
          <w:b w:val="0"/>
          <w:i/>
          <w:iCs/>
          <w:szCs w:val="24"/>
        </w:rPr>
        <w:t>:</w:t>
      </w:r>
      <w:r w:rsidR="00AC2566">
        <w:rPr>
          <w:rFonts w:cs="Arial"/>
          <w:b w:val="0"/>
          <w:i/>
          <w:iCs/>
          <w:szCs w:val="24"/>
        </w:rPr>
        <w:t xml:space="preserve"> Theme of Self Identity </w:t>
      </w:r>
      <w:r w:rsidR="00810E88">
        <w:rPr>
          <w:rFonts w:cs="Arial"/>
          <w:b w:val="0"/>
          <w:i/>
          <w:iCs/>
          <w:szCs w:val="24"/>
        </w:rPr>
        <w:tab/>
      </w:r>
    </w:p>
    <w:p w14:paraId="4DF7640A" w14:textId="17444DDD" w:rsidR="007E7B7C" w:rsidRPr="002827AC" w:rsidRDefault="007E7B7C" w:rsidP="00040CD0">
      <w:pPr>
        <w:pStyle w:val="BodyText2"/>
        <w:tabs>
          <w:tab w:val="left" w:pos="2410"/>
          <w:tab w:val="left" w:pos="3261"/>
          <w:tab w:val="left" w:pos="4395"/>
        </w:tabs>
        <w:ind w:left="0" w:right="191"/>
        <w:jc w:val="both"/>
        <w:rPr>
          <w:sz w:val="24"/>
          <w:lang w:val="en-GB"/>
        </w:rPr>
      </w:pPr>
    </w:p>
    <w:p w14:paraId="2581BD49" w14:textId="3A53433E" w:rsidR="001A5FB8" w:rsidRDefault="00D34C21" w:rsidP="00040CD0">
      <w:pPr>
        <w:pStyle w:val="BodyText2"/>
        <w:tabs>
          <w:tab w:val="left" w:pos="2410"/>
          <w:tab w:val="left" w:pos="3261"/>
          <w:tab w:val="left" w:pos="4395"/>
        </w:tabs>
        <w:ind w:left="0" w:right="191"/>
        <w:jc w:val="both"/>
        <w:rPr>
          <w:b w:val="0"/>
          <w:color w:val="FF0000"/>
          <w:sz w:val="24"/>
          <w:lang w:val="en-GB"/>
        </w:rPr>
      </w:pPr>
      <w:r>
        <w:rPr>
          <w:noProof/>
          <w:color w:val="FF0000"/>
          <w:sz w:val="24"/>
          <w:szCs w:val="24"/>
        </w:rPr>
        <w:drawing>
          <wp:anchor distT="0" distB="0" distL="114300" distR="114300" simplePos="0" relativeHeight="251667456" behindDoc="0" locked="0" layoutInCell="1" allowOverlap="1" wp14:anchorId="71C67636" wp14:editId="27476B8E">
            <wp:simplePos x="0" y="0"/>
            <wp:positionH relativeFrom="column">
              <wp:posOffset>0</wp:posOffset>
            </wp:positionH>
            <wp:positionV relativeFrom="paragraph">
              <wp:posOffset>34290</wp:posOffset>
            </wp:positionV>
            <wp:extent cx="6113145" cy="4419600"/>
            <wp:effectExtent l="0" t="0" r="8255" b="0"/>
            <wp:wrapSquare wrapText="bothSides"/>
            <wp:docPr id="1" name="Picture 1" descr="Macintosh HD:Users:NayiriGharibian:Desktop:Screen Shot 2018-02-11 at 22.2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ayiriGharibian:Desktop:Screen Shot 2018-02-11 at 22.26.2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3145" cy="441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A1C0CC" w14:textId="63962D08" w:rsidR="00810E88" w:rsidRPr="00217769" w:rsidRDefault="00810E88" w:rsidP="00040CD0">
      <w:pPr>
        <w:pStyle w:val="BodyText2"/>
        <w:tabs>
          <w:tab w:val="left" w:pos="2410"/>
          <w:tab w:val="left" w:pos="3261"/>
          <w:tab w:val="left" w:pos="4395"/>
        </w:tabs>
        <w:ind w:left="0" w:right="191"/>
        <w:jc w:val="both"/>
        <w:rPr>
          <w:b w:val="0"/>
          <w:color w:val="FF0000"/>
          <w:sz w:val="24"/>
          <w:lang w:val="en-GB"/>
        </w:rPr>
      </w:pPr>
      <w:r w:rsidRPr="00217769">
        <w:rPr>
          <w:i/>
          <w:sz w:val="24"/>
          <w:lang w:val="en-GB"/>
        </w:rPr>
        <w:t xml:space="preserve">Project </w:t>
      </w:r>
      <w:r w:rsidR="00023FF8" w:rsidRPr="00217769">
        <w:rPr>
          <w:i/>
          <w:sz w:val="24"/>
          <w:lang w:val="en-GB"/>
        </w:rPr>
        <w:t>Review</w:t>
      </w:r>
      <w:r w:rsidRPr="00217769">
        <w:rPr>
          <w:sz w:val="24"/>
          <w:lang w:val="en-GB"/>
        </w:rPr>
        <w:t xml:space="preserve">  </w:t>
      </w:r>
      <w:r w:rsidRPr="00217769">
        <w:rPr>
          <w:sz w:val="24"/>
          <w:lang w:val="en-GB"/>
        </w:rPr>
        <w:tab/>
      </w:r>
    </w:p>
    <w:p w14:paraId="2B78A145" w14:textId="77777777" w:rsidR="00810E88" w:rsidRDefault="00810E88" w:rsidP="00040CD0">
      <w:pPr>
        <w:pStyle w:val="BodyText2"/>
        <w:tabs>
          <w:tab w:val="left" w:pos="2410"/>
          <w:tab w:val="left" w:pos="3261"/>
          <w:tab w:val="left" w:pos="4395"/>
        </w:tabs>
        <w:ind w:left="0" w:right="191"/>
        <w:jc w:val="both"/>
        <w:rPr>
          <w:sz w:val="24"/>
          <w:lang w:val="en-GB"/>
        </w:rPr>
      </w:pPr>
    </w:p>
    <w:p w14:paraId="39D294EB" w14:textId="18D39883" w:rsidR="00A874FA" w:rsidRDefault="00A874FA" w:rsidP="00040CD0">
      <w:pPr>
        <w:pStyle w:val="BodyText2"/>
        <w:tabs>
          <w:tab w:val="left" w:pos="2410"/>
          <w:tab w:val="left" w:pos="3261"/>
          <w:tab w:val="left" w:pos="4395"/>
        </w:tabs>
        <w:ind w:left="0" w:right="191"/>
        <w:jc w:val="both"/>
        <w:rPr>
          <w:b w:val="0"/>
          <w:sz w:val="24"/>
          <w:lang w:val="en-GB"/>
        </w:rPr>
      </w:pPr>
      <w:r w:rsidRPr="00A874FA">
        <w:rPr>
          <w:b w:val="0"/>
          <w:sz w:val="24"/>
          <w:lang w:val="en-GB"/>
        </w:rPr>
        <w:t>Throughout</w:t>
      </w:r>
      <w:r>
        <w:rPr>
          <w:b w:val="0"/>
          <w:sz w:val="24"/>
          <w:lang w:val="en-GB"/>
        </w:rPr>
        <w:t xml:space="preserve"> the first initial six units, I have grown as a fashion and textile student. Being acquainted with new skills such as weaving, knitting and lino prints has allowed me to create more dynamic final outcomes as well as push me as an art student to be more experimental. Whilst in diagnostic I was unsure if I wanted to specialize in Fashion or textiles, by choosing textiles not only have I become more aware of forms and ways in which clothing can manipulate the body, however as well as considering materials I can use. Textiles has pushed me to question the reason for my chosen materials, as well as considering creating my own samples instead of found ones. This has allowed my work </w:t>
      </w:r>
      <w:r>
        <w:rPr>
          <w:b w:val="0"/>
          <w:sz w:val="24"/>
          <w:lang w:val="en-GB"/>
        </w:rPr>
        <w:lastRenderedPageBreak/>
        <w:t xml:space="preserve">to become more dynamic and ultimately more interesting. My longer-term </w:t>
      </w:r>
      <w:r w:rsidR="00D728B6">
        <w:rPr>
          <w:b w:val="0"/>
          <w:sz w:val="24"/>
          <w:lang w:val="en-GB"/>
        </w:rPr>
        <w:t>aspirations related to unit 7 are that</w:t>
      </w:r>
      <w:r>
        <w:rPr>
          <w:b w:val="0"/>
          <w:sz w:val="24"/>
          <w:lang w:val="en-GB"/>
        </w:rPr>
        <w:t xml:space="preserve"> I am willing to learn more intricate techniques related to knitting and weaving as well as being open minded to experimentation of colour and print. </w:t>
      </w:r>
    </w:p>
    <w:p w14:paraId="473F9F96" w14:textId="77777777" w:rsidR="00B65D60" w:rsidRPr="00217769" w:rsidRDefault="00B65D60" w:rsidP="00040CD0">
      <w:pPr>
        <w:pStyle w:val="BodyText2"/>
        <w:tabs>
          <w:tab w:val="left" w:pos="2410"/>
          <w:tab w:val="left" w:pos="3261"/>
          <w:tab w:val="left" w:pos="4395"/>
        </w:tabs>
        <w:ind w:left="0" w:right="191"/>
        <w:jc w:val="both"/>
        <w:rPr>
          <w:sz w:val="24"/>
          <w:lang w:val="en-GB"/>
        </w:rPr>
      </w:pPr>
    </w:p>
    <w:p w14:paraId="2EC8CD65" w14:textId="134A6812" w:rsidR="00810E88" w:rsidRPr="00217769" w:rsidRDefault="00810E88" w:rsidP="00040CD0">
      <w:pPr>
        <w:pStyle w:val="BodyText2"/>
        <w:tabs>
          <w:tab w:val="left" w:pos="2410"/>
          <w:tab w:val="left" w:pos="3261"/>
          <w:tab w:val="left" w:pos="4395"/>
        </w:tabs>
        <w:ind w:left="0" w:right="191"/>
        <w:jc w:val="both"/>
        <w:rPr>
          <w:b w:val="0"/>
          <w:color w:val="FF0000"/>
          <w:sz w:val="24"/>
          <w:lang w:val="en-GB"/>
        </w:rPr>
      </w:pPr>
      <w:r w:rsidRPr="00217769">
        <w:rPr>
          <w:i/>
          <w:sz w:val="24"/>
          <w:lang w:val="en-GB"/>
        </w:rPr>
        <w:t xml:space="preserve">Project </w:t>
      </w:r>
      <w:r w:rsidR="00023FF8" w:rsidRPr="00217769">
        <w:rPr>
          <w:i/>
          <w:sz w:val="24"/>
          <w:lang w:val="en-GB"/>
        </w:rPr>
        <w:t xml:space="preserve">Concept &amp; </w:t>
      </w:r>
      <w:r w:rsidRPr="00217769">
        <w:rPr>
          <w:i/>
          <w:sz w:val="24"/>
          <w:lang w:val="en-GB"/>
        </w:rPr>
        <w:t>Description</w:t>
      </w:r>
      <w:r w:rsidRPr="00217769">
        <w:rPr>
          <w:sz w:val="24"/>
          <w:lang w:val="en-GB"/>
        </w:rPr>
        <w:tab/>
      </w:r>
    </w:p>
    <w:p w14:paraId="28392F37" w14:textId="77777777" w:rsidR="007E7B7C" w:rsidRDefault="007E7B7C" w:rsidP="00040CD0">
      <w:pPr>
        <w:pStyle w:val="BodyText2"/>
        <w:tabs>
          <w:tab w:val="left" w:pos="2410"/>
          <w:tab w:val="left" w:pos="3261"/>
          <w:tab w:val="left" w:pos="4395"/>
        </w:tabs>
        <w:ind w:left="0" w:right="191"/>
        <w:jc w:val="both"/>
        <w:rPr>
          <w:b w:val="0"/>
          <w:color w:val="FF0000"/>
          <w:sz w:val="24"/>
          <w:lang w:val="en-GB"/>
        </w:rPr>
      </w:pPr>
    </w:p>
    <w:p w14:paraId="72E19E45" w14:textId="488B6E12" w:rsidR="00FB2383" w:rsidRDefault="00FB2383" w:rsidP="00040CD0">
      <w:pPr>
        <w:pStyle w:val="BodyText2"/>
        <w:tabs>
          <w:tab w:val="left" w:pos="2410"/>
          <w:tab w:val="left" w:pos="3261"/>
          <w:tab w:val="left" w:pos="4395"/>
        </w:tabs>
        <w:ind w:left="0" w:right="191"/>
        <w:jc w:val="both"/>
        <w:rPr>
          <w:b w:val="0"/>
          <w:color w:val="000000" w:themeColor="text1"/>
          <w:sz w:val="24"/>
          <w:lang w:val="en-GB"/>
        </w:rPr>
      </w:pPr>
      <w:r>
        <w:rPr>
          <w:b w:val="0"/>
          <w:color w:val="000000" w:themeColor="text1"/>
          <w:sz w:val="24"/>
          <w:lang w:val="en-GB"/>
        </w:rPr>
        <w:t>Being Swedish and Armenian, my identity as a person has been quite</w:t>
      </w:r>
      <w:r w:rsidR="003E490C">
        <w:rPr>
          <w:b w:val="0"/>
          <w:color w:val="000000" w:themeColor="text1"/>
          <w:sz w:val="24"/>
          <w:lang w:val="en-GB"/>
        </w:rPr>
        <w:t xml:space="preserve"> of a mixture. B</w:t>
      </w:r>
      <w:r>
        <w:rPr>
          <w:b w:val="0"/>
          <w:color w:val="000000" w:themeColor="text1"/>
          <w:sz w:val="24"/>
          <w:lang w:val="en-GB"/>
        </w:rPr>
        <w:t xml:space="preserve">oth countries </w:t>
      </w:r>
      <w:r w:rsidR="003E490C">
        <w:rPr>
          <w:b w:val="0"/>
          <w:color w:val="000000" w:themeColor="text1"/>
          <w:sz w:val="24"/>
          <w:lang w:val="en-GB"/>
        </w:rPr>
        <w:t xml:space="preserve">present </w:t>
      </w:r>
      <w:r>
        <w:rPr>
          <w:b w:val="0"/>
          <w:color w:val="000000" w:themeColor="text1"/>
          <w:sz w:val="24"/>
          <w:lang w:val="en-GB"/>
        </w:rPr>
        <w:t>traditions and history</w:t>
      </w:r>
      <w:r w:rsidR="003E490C">
        <w:rPr>
          <w:b w:val="0"/>
          <w:color w:val="000000" w:themeColor="text1"/>
          <w:sz w:val="24"/>
          <w:lang w:val="en-GB"/>
        </w:rPr>
        <w:t xml:space="preserve"> that do not correlate</w:t>
      </w:r>
      <w:r>
        <w:rPr>
          <w:b w:val="0"/>
          <w:color w:val="000000" w:themeColor="text1"/>
          <w:sz w:val="24"/>
          <w:lang w:val="en-GB"/>
        </w:rPr>
        <w:t>, but also their present state is highly different.</w:t>
      </w:r>
    </w:p>
    <w:p w14:paraId="2417A48C" w14:textId="584604B8" w:rsidR="003E490C" w:rsidRDefault="00137C19" w:rsidP="00040CD0">
      <w:pPr>
        <w:pStyle w:val="BodyText2"/>
        <w:tabs>
          <w:tab w:val="left" w:pos="2410"/>
          <w:tab w:val="left" w:pos="3261"/>
          <w:tab w:val="left" w:pos="4395"/>
        </w:tabs>
        <w:ind w:left="0" w:right="191"/>
        <w:jc w:val="both"/>
        <w:rPr>
          <w:b w:val="0"/>
          <w:color w:val="000000" w:themeColor="text1"/>
          <w:sz w:val="24"/>
          <w:lang w:val="en-GB"/>
        </w:rPr>
      </w:pPr>
      <w:r>
        <w:rPr>
          <w:b w:val="0"/>
          <w:color w:val="000000" w:themeColor="text1"/>
          <w:sz w:val="24"/>
          <w:lang w:val="en-GB"/>
        </w:rPr>
        <w:t>The f</w:t>
      </w:r>
      <w:r w:rsidR="00FB2383">
        <w:rPr>
          <w:b w:val="0"/>
          <w:color w:val="000000" w:themeColor="text1"/>
          <w:sz w:val="24"/>
          <w:lang w:val="en-GB"/>
        </w:rPr>
        <w:t xml:space="preserve">unctional Scandinavian highly developed way of life is no comparison to Armenia’s newly emerging government </w:t>
      </w:r>
      <w:r w:rsidR="00020668">
        <w:rPr>
          <w:b w:val="0"/>
          <w:color w:val="000000" w:themeColor="text1"/>
          <w:sz w:val="24"/>
          <w:lang w:val="en-GB"/>
        </w:rPr>
        <w:t xml:space="preserve">and lifestyle </w:t>
      </w:r>
      <w:r w:rsidR="00FB2383">
        <w:rPr>
          <w:b w:val="0"/>
          <w:color w:val="000000" w:themeColor="text1"/>
          <w:sz w:val="24"/>
          <w:lang w:val="en-GB"/>
        </w:rPr>
        <w:t>that endured the Soviet turmoil. A now developing country, the sheer contrast betwee</w:t>
      </w:r>
      <w:r w:rsidR="00A90045">
        <w:rPr>
          <w:b w:val="0"/>
          <w:color w:val="000000" w:themeColor="text1"/>
          <w:sz w:val="24"/>
          <w:lang w:val="en-GB"/>
        </w:rPr>
        <w:t>n the lives both populations liv</w:t>
      </w:r>
      <w:r w:rsidR="00FB2383">
        <w:rPr>
          <w:b w:val="0"/>
          <w:color w:val="000000" w:themeColor="text1"/>
          <w:sz w:val="24"/>
          <w:lang w:val="en-GB"/>
        </w:rPr>
        <w:t>e is so drastic. This places me as a citizen of both in an interesting s</w:t>
      </w:r>
      <w:r w:rsidR="003E490C">
        <w:rPr>
          <w:b w:val="0"/>
          <w:color w:val="000000" w:themeColor="text1"/>
          <w:sz w:val="24"/>
          <w:lang w:val="en-GB"/>
        </w:rPr>
        <w:t>pot, where I live both as</w:t>
      </w:r>
      <w:r>
        <w:rPr>
          <w:b w:val="0"/>
          <w:color w:val="000000" w:themeColor="text1"/>
          <w:sz w:val="24"/>
          <w:lang w:val="en-GB"/>
        </w:rPr>
        <w:t>pects of an Armenian as well as</w:t>
      </w:r>
      <w:r w:rsidR="00020668">
        <w:rPr>
          <w:b w:val="0"/>
          <w:color w:val="000000" w:themeColor="text1"/>
          <w:sz w:val="24"/>
          <w:lang w:val="en-GB"/>
        </w:rPr>
        <w:t xml:space="preserve"> </w:t>
      </w:r>
      <w:r w:rsidR="003E490C">
        <w:rPr>
          <w:b w:val="0"/>
          <w:color w:val="000000" w:themeColor="text1"/>
          <w:sz w:val="24"/>
          <w:lang w:val="en-GB"/>
        </w:rPr>
        <w:t>Swedish</w:t>
      </w:r>
      <w:r w:rsidR="00A90045">
        <w:rPr>
          <w:b w:val="0"/>
          <w:color w:val="000000" w:themeColor="text1"/>
          <w:sz w:val="24"/>
          <w:lang w:val="en-GB"/>
        </w:rPr>
        <w:t xml:space="preserve"> life</w:t>
      </w:r>
      <w:r w:rsidR="003E490C">
        <w:rPr>
          <w:b w:val="0"/>
          <w:color w:val="000000" w:themeColor="text1"/>
          <w:sz w:val="24"/>
          <w:lang w:val="en-GB"/>
        </w:rPr>
        <w:t xml:space="preserve">. What I want to convey within this project is the internal juxtaposition that I myself as a person have endured, but shaped me as the person I am now. </w:t>
      </w:r>
    </w:p>
    <w:p w14:paraId="5603C6F3" w14:textId="77777777" w:rsidR="00020668" w:rsidRDefault="00020668" w:rsidP="00040CD0">
      <w:pPr>
        <w:pStyle w:val="BodyText2"/>
        <w:tabs>
          <w:tab w:val="left" w:pos="2410"/>
          <w:tab w:val="left" w:pos="3261"/>
          <w:tab w:val="left" w:pos="4395"/>
        </w:tabs>
        <w:ind w:left="0" w:right="191"/>
        <w:jc w:val="both"/>
        <w:rPr>
          <w:b w:val="0"/>
          <w:color w:val="000000" w:themeColor="text1"/>
          <w:sz w:val="24"/>
          <w:lang w:val="en-GB"/>
        </w:rPr>
      </w:pPr>
    </w:p>
    <w:p w14:paraId="69F433C3" w14:textId="112FF5F7" w:rsidR="00020668" w:rsidRDefault="00020668" w:rsidP="00040CD0">
      <w:pPr>
        <w:pStyle w:val="BodyText2"/>
        <w:tabs>
          <w:tab w:val="left" w:pos="2410"/>
          <w:tab w:val="left" w:pos="3261"/>
          <w:tab w:val="left" w:pos="4395"/>
        </w:tabs>
        <w:ind w:left="0" w:right="191"/>
        <w:jc w:val="both"/>
        <w:rPr>
          <w:b w:val="0"/>
          <w:color w:val="000000" w:themeColor="text1"/>
          <w:sz w:val="24"/>
          <w:lang w:val="en-GB"/>
        </w:rPr>
      </w:pPr>
      <w:r>
        <w:rPr>
          <w:b w:val="0"/>
          <w:color w:val="000000" w:themeColor="text1"/>
          <w:sz w:val="24"/>
          <w:lang w:val="en-GB"/>
        </w:rPr>
        <w:t>The aim of the project will be to integrate both aspects of my Armenian roots, therefore exploring weaving and tapestry</w:t>
      </w:r>
      <w:r w:rsidR="00AC2566">
        <w:rPr>
          <w:b w:val="0"/>
          <w:color w:val="000000" w:themeColor="text1"/>
          <w:sz w:val="24"/>
          <w:lang w:val="en-GB"/>
        </w:rPr>
        <w:t xml:space="preserve"> in warm rich earth tones</w:t>
      </w:r>
      <w:r>
        <w:rPr>
          <w:b w:val="0"/>
          <w:color w:val="000000" w:themeColor="text1"/>
          <w:sz w:val="24"/>
          <w:lang w:val="en-GB"/>
        </w:rPr>
        <w:t xml:space="preserve">, a traditional craft that is highly respected in </w:t>
      </w:r>
      <w:r w:rsidR="00137C19">
        <w:rPr>
          <w:b w:val="0"/>
          <w:color w:val="000000" w:themeColor="text1"/>
          <w:sz w:val="24"/>
          <w:lang w:val="en-GB"/>
        </w:rPr>
        <w:t xml:space="preserve">the </w:t>
      </w:r>
      <w:r>
        <w:rPr>
          <w:b w:val="0"/>
          <w:color w:val="000000" w:themeColor="text1"/>
          <w:sz w:val="24"/>
          <w:lang w:val="en-GB"/>
        </w:rPr>
        <w:t xml:space="preserve">region Armenia lies in. Moreover, I will be mixing the ideas of Scandinavian design, therefore simplicity and minimalism. To do so, </w:t>
      </w:r>
      <w:r w:rsidR="00AC2566">
        <w:rPr>
          <w:b w:val="0"/>
          <w:color w:val="000000" w:themeColor="text1"/>
          <w:sz w:val="24"/>
          <w:lang w:val="en-GB"/>
        </w:rPr>
        <w:t>I will be focusing mainly on creating textures on fabric</w:t>
      </w:r>
      <w:r w:rsidR="00A90045">
        <w:rPr>
          <w:b w:val="0"/>
          <w:color w:val="000000" w:themeColor="text1"/>
          <w:sz w:val="24"/>
          <w:lang w:val="en-GB"/>
        </w:rPr>
        <w:t>s with minimal colour use.</w:t>
      </w:r>
      <w:r w:rsidR="00224DD1">
        <w:rPr>
          <w:b w:val="0"/>
          <w:color w:val="000000" w:themeColor="text1"/>
          <w:sz w:val="24"/>
          <w:lang w:val="en-GB"/>
        </w:rPr>
        <w:t xml:space="preserve"> By exploring the architectural shapes and forms of Swedish architecture as well as post Soviet era buildings scattered throughout Armenia, I want to capture the prevalent differences within Armenian and Swedish aesthetics.</w:t>
      </w:r>
      <w:r w:rsidR="00A90045">
        <w:rPr>
          <w:b w:val="0"/>
          <w:color w:val="000000" w:themeColor="text1"/>
          <w:sz w:val="24"/>
          <w:lang w:val="en-GB"/>
        </w:rPr>
        <w:t xml:space="preserve"> I want the spectator to see</w:t>
      </w:r>
      <w:r w:rsidR="00AC2566">
        <w:rPr>
          <w:b w:val="0"/>
          <w:color w:val="000000" w:themeColor="text1"/>
          <w:sz w:val="24"/>
          <w:lang w:val="en-GB"/>
        </w:rPr>
        <w:t xml:space="preserve"> a final outcome that explores this contradiction of my identity but still presents a harmony and a conformity tha</w:t>
      </w:r>
      <w:r w:rsidR="00220001">
        <w:rPr>
          <w:b w:val="0"/>
          <w:color w:val="000000" w:themeColor="text1"/>
          <w:sz w:val="24"/>
          <w:lang w:val="en-GB"/>
        </w:rPr>
        <w:t>t has built me as an individual through a garment, therefore translating my internal identity externally to visually</w:t>
      </w:r>
      <w:r w:rsidR="00B414A5">
        <w:rPr>
          <w:b w:val="0"/>
          <w:color w:val="000000" w:themeColor="text1"/>
          <w:sz w:val="24"/>
          <w:lang w:val="en-GB"/>
        </w:rPr>
        <w:t xml:space="preserve"> be able to</w:t>
      </w:r>
      <w:r w:rsidR="00220001">
        <w:rPr>
          <w:b w:val="0"/>
          <w:color w:val="000000" w:themeColor="text1"/>
          <w:sz w:val="24"/>
          <w:lang w:val="en-GB"/>
        </w:rPr>
        <w:t xml:space="preserve"> see. </w:t>
      </w:r>
    </w:p>
    <w:p w14:paraId="4E1D5544" w14:textId="77777777" w:rsidR="00B65D60" w:rsidRDefault="00B65D60" w:rsidP="00040CD0">
      <w:pPr>
        <w:pStyle w:val="BodyText2"/>
        <w:tabs>
          <w:tab w:val="left" w:pos="2410"/>
          <w:tab w:val="left" w:pos="3261"/>
          <w:tab w:val="left" w:pos="4395"/>
        </w:tabs>
        <w:ind w:left="0" w:right="191"/>
        <w:jc w:val="both"/>
        <w:rPr>
          <w:i/>
          <w:sz w:val="24"/>
          <w:lang w:val="en-GB"/>
        </w:rPr>
      </w:pPr>
    </w:p>
    <w:p w14:paraId="565CEB77" w14:textId="77777777" w:rsidR="00B65D60" w:rsidRPr="00217769" w:rsidRDefault="00B65D60" w:rsidP="00040CD0">
      <w:pPr>
        <w:pStyle w:val="BodyText2"/>
        <w:tabs>
          <w:tab w:val="left" w:pos="2410"/>
          <w:tab w:val="left" w:pos="3261"/>
          <w:tab w:val="left" w:pos="4395"/>
        </w:tabs>
        <w:ind w:left="0" w:right="191"/>
        <w:jc w:val="both"/>
        <w:rPr>
          <w:i/>
          <w:sz w:val="24"/>
          <w:lang w:val="en-GB"/>
        </w:rPr>
      </w:pPr>
    </w:p>
    <w:p w14:paraId="099EB51E" w14:textId="0CC9269F" w:rsidR="00810E88" w:rsidRPr="00217769" w:rsidRDefault="00810E88" w:rsidP="00040CD0">
      <w:pPr>
        <w:pStyle w:val="BodyText2"/>
        <w:tabs>
          <w:tab w:val="left" w:pos="2410"/>
          <w:tab w:val="left" w:pos="3261"/>
          <w:tab w:val="left" w:pos="4395"/>
        </w:tabs>
        <w:ind w:left="0" w:right="191"/>
        <w:jc w:val="both"/>
        <w:rPr>
          <w:b w:val="0"/>
          <w:color w:val="FF0000"/>
          <w:sz w:val="24"/>
          <w:lang w:val="en-GB"/>
        </w:rPr>
      </w:pPr>
      <w:r w:rsidRPr="00217769">
        <w:rPr>
          <w:i/>
          <w:sz w:val="24"/>
          <w:lang w:val="en-GB"/>
        </w:rPr>
        <w:t xml:space="preserve">Project </w:t>
      </w:r>
      <w:r w:rsidR="00023FF8" w:rsidRPr="00217769">
        <w:rPr>
          <w:i/>
          <w:sz w:val="24"/>
          <w:lang w:val="en-GB"/>
        </w:rPr>
        <w:t>Evaluation</w:t>
      </w:r>
      <w:r w:rsidRPr="00217769">
        <w:rPr>
          <w:sz w:val="24"/>
          <w:lang w:val="en-GB"/>
        </w:rPr>
        <w:tab/>
      </w:r>
    </w:p>
    <w:p w14:paraId="0E80B3DA" w14:textId="687C74EE" w:rsidR="00810E88" w:rsidRDefault="00810E88" w:rsidP="00040CD0">
      <w:pPr>
        <w:pStyle w:val="BodyText2"/>
        <w:tabs>
          <w:tab w:val="left" w:pos="2410"/>
          <w:tab w:val="left" w:pos="3261"/>
          <w:tab w:val="left" w:pos="4395"/>
        </w:tabs>
        <w:ind w:left="0" w:right="191"/>
        <w:jc w:val="both"/>
        <w:rPr>
          <w:sz w:val="24"/>
          <w:lang w:val="en-GB"/>
        </w:rPr>
      </w:pPr>
    </w:p>
    <w:p w14:paraId="3F7D0E6E" w14:textId="77FBC684" w:rsidR="00220001" w:rsidRDefault="00220001" w:rsidP="00040CD0">
      <w:pPr>
        <w:pStyle w:val="BodyText2"/>
        <w:tabs>
          <w:tab w:val="left" w:pos="2410"/>
          <w:tab w:val="left" w:pos="3261"/>
          <w:tab w:val="left" w:pos="4395"/>
        </w:tabs>
        <w:ind w:left="0" w:right="191"/>
        <w:jc w:val="both"/>
        <w:rPr>
          <w:b w:val="0"/>
          <w:sz w:val="24"/>
          <w:lang w:val="en-GB"/>
        </w:rPr>
      </w:pPr>
      <w:r w:rsidRPr="00220001">
        <w:rPr>
          <w:b w:val="0"/>
          <w:sz w:val="24"/>
          <w:lang w:val="en-GB"/>
        </w:rPr>
        <w:t xml:space="preserve">Throughout the project I will be </w:t>
      </w:r>
      <w:r>
        <w:rPr>
          <w:b w:val="0"/>
          <w:sz w:val="24"/>
          <w:lang w:val="en-GB"/>
        </w:rPr>
        <w:t>exploring this stated contrast between my two cultures. To do so</w:t>
      </w:r>
      <w:r w:rsidR="00137C19">
        <w:rPr>
          <w:b w:val="0"/>
          <w:sz w:val="24"/>
          <w:lang w:val="en-GB"/>
        </w:rPr>
        <w:t>,</w:t>
      </w:r>
      <w:r>
        <w:rPr>
          <w:b w:val="0"/>
          <w:sz w:val="24"/>
          <w:lang w:val="en-GB"/>
        </w:rPr>
        <w:t xml:space="preserve"> I will create a multitude of samples where I explore, colour shape and form. Moreover, as my idea is to create a desired contrast I will have to still create a harmony between the samples which I create to metaphorically express how both my Armenian roots and Swedish roots merge together. </w:t>
      </w:r>
    </w:p>
    <w:p w14:paraId="330E5325" w14:textId="77777777" w:rsidR="00220001" w:rsidRDefault="00220001" w:rsidP="00040CD0">
      <w:pPr>
        <w:pStyle w:val="BodyText2"/>
        <w:tabs>
          <w:tab w:val="left" w:pos="2410"/>
          <w:tab w:val="left" w:pos="3261"/>
          <w:tab w:val="left" w:pos="4395"/>
        </w:tabs>
        <w:ind w:left="0" w:right="191"/>
        <w:jc w:val="both"/>
        <w:rPr>
          <w:b w:val="0"/>
          <w:sz w:val="24"/>
          <w:lang w:val="en-GB"/>
        </w:rPr>
      </w:pPr>
    </w:p>
    <w:p w14:paraId="1A910C81" w14:textId="742F9B8C" w:rsidR="00220001" w:rsidRDefault="00220001" w:rsidP="00040CD0">
      <w:pPr>
        <w:pStyle w:val="BodyText2"/>
        <w:tabs>
          <w:tab w:val="left" w:pos="2410"/>
          <w:tab w:val="left" w:pos="3261"/>
          <w:tab w:val="left" w:pos="4395"/>
        </w:tabs>
        <w:ind w:left="0" w:right="191"/>
        <w:jc w:val="both"/>
        <w:rPr>
          <w:b w:val="0"/>
          <w:sz w:val="24"/>
          <w:lang w:val="en-GB"/>
        </w:rPr>
      </w:pPr>
      <w:r>
        <w:rPr>
          <w:b w:val="0"/>
          <w:sz w:val="24"/>
          <w:lang w:val="en-GB"/>
        </w:rPr>
        <w:t xml:space="preserve">Throughout the project, it is vital that I do not only look at Armenian and Swedish craftsmanship, but ways in which other artists such as </w:t>
      </w:r>
      <w:r w:rsidRPr="00220001">
        <w:rPr>
          <w:sz w:val="24"/>
          <w:lang w:val="en-GB"/>
        </w:rPr>
        <w:t xml:space="preserve">El </w:t>
      </w:r>
      <w:proofErr w:type="spellStart"/>
      <w:r w:rsidRPr="00220001">
        <w:rPr>
          <w:sz w:val="24"/>
          <w:lang w:val="en-GB"/>
        </w:rPr>
        <w:t>Anatsui</w:t>
      </w:r>
      <w:proofErr w:type="spellEnd"/>
      <w:r>
        <w:rPr>
          <w:b w:val="0"/>
          <w:sz w:val="24"/>
          <w:lang w:val="en-GB"/>
        </w:rPr>
        <w:t xml:space="preserve"> express similar ideas of weaving and tapestries to express their own identity – therefore it will be vital to understand ways in which other artists/designers achieve similar themes to the one I try and project. </w:t>
      </w:r>
      <w:r w:rsidR="00224DD1">
        <w:rPr>
          <w:b w:val="0"/>
          <w:sz w:val="24"/>
          <w:lang w:val="en-GB"/>
        </w:rPr>
        <w:t>With the aim of intertwining traditional Armenian patterns and Scandinavian ones, it will be important to express them with colour as well as important craftsmanship such as embroidery that both cultures have. However, these patterns will be questioned and altered in conjunction to architectural elements, to create a dynamic final outcome.</w:t>
      </w:r>
    </w:p>
    <w:p w14:paraId="349AD5F1" w14:textId="77777777" w:rsidR="00220001" w:rsidRDefault="00220001" w:rsidP="00040CD0">
      <w:pPr>
        <w:pStyle w:val="BodyText2"/>
        <w:tabs>
          <w:tab w:val="left" w:pos="2410"/>
          <w:tab w:val="left" w:pos="3261"/>
          <w:tab w:val="left" w:pos="4395"/>
        </w:tabs>
        <w:ind w:left="0" w:right="191"/>
        <w:jc w:val="both"/>
        <w:rPr>
          <w:b w:val="0"/>
          <w:sz w:val="24"/>
          <w:lang w:val="en-GB"/>
        </w:rPr>
      </w:pPr>
    </w:p>
    <w:p w14:paraId="48B7E0C3" w14:textId="77777777" w:rsidR="00890EDE" w:rsidRDefault="00890EDE" w:rsidP="00040CD0">
      <w:pPr>
        <w:pStyle w:val="BodyText2"/>
        <w:tabs>
          <w:tab w:val="left" w:pos="2410"/>
          <w:tab w:val="left" w:pos="3261"/>
          <w:tab w:val="left" w:pos="4395"/>
        </w:tabs>
        <w:ind w:left="0" w:right="191"/>
        <w:jc w:val="both"/>
        <w:rPr>
          <w:b w:val="0"/>
          <w:sz w:val="24"/>
          <w:lang w:val="en-GB"/>
        </w:rPr>
      </w:pPr>
    </w:p>
    <w:p w14:paraId="51367779" w14:textId="77777777" w:rsidR="00890EDE" w:rsidRDefault="00890EDE" w:rsidP="00040CD0">
      <w:pPr>
        <w:pStyle w:val="BodyText2"/>
        <w:tabs>
          <w:tab w:val="left" w:pos="2410"/>
          <w:tab w:val="left" w:pos="3261"/>
          <w:tab w:val="left" w:pos="4395"/>
        </w:tabs>
        <w:ind w:left="0" w:right="191"/>
        <w:jc w:val="both"/>
        <w:rPr>
          <w:b w:val="0"/>
          <w:sz w:val="24"/>
          <w:lang w:val="en-GB"/>
        </w:rPr>
      </w:pPr>
    </w:p>
    <w:p w14:paraId="3192469B" w14:textId="77777777" w:rsidR="00890EDE" w:rsidRDefault="00890EDE" w:rsidP="00040CD0">
      <w:pPr>
        <w:pStyle w:val="BodyText2"/>
        <w:tabs>
          <w:tab w:val="left" w:pos="2410"/>
          <w:tab w:val="left" w:pos="3261"/>
          <w:tab w:val="left" w:pos="4395"/>
        </w:tabs>
        <w:ind w:left="0" w:right="191"/>
        <w:jc w:val="both"/>
        <w:rPr>
          <w:b w:val="0"/>
          <w:sz w:val="24"/>
          <w:lang w:val="en-GB"/>
        </w:rPr>
      </w:pPr>
    </w:p>
    <w:p w14:paraId="53AB867E" w14:textId="77777777" w:rsidR="00890EDE" w:rsidRDefault="00890EDE" w:rsidP="00040CD0">
      <w:pPr>
        <w:pStyle w:val="BodyText2"/>
        <w:tabs>
          <w:tab w:val="left" w:pos="2410"/>
          <w:tab w:val="left" w:pos="3261"/>
          <w:tab w:val="left" w:pos="4395"/>
        </w:tabs>
        <w:ind w:left="0" w:right="191"/>
        <w:jc w:val="both"/>
        <w:rPr>
          <w:b w:val="0"/>
          <w:sz w:val="24"/>
          <w:lang w:val="en-GB"/>
        </w:rPr>
      </w:pPr>
    </w:p>
    <w:p w14:paraId="765375F9" w14:textId="77777777" w:rsidR="00890EDE" w:rsidRDefault="00890EDE" w:rsidP="00040CD0">
      <w:pPr>
        <w:pStyle w:val="BodyText2"/>
        <w:tabs>
          <w:tab w:val="left" w:pos="2410"/>
          <w:tab w:val="left" w:pos="3261"/>
          <w:tab w:val="left" w:pos="4395"/>
        </w:tabs>
        <w:ind w:left="0" w:right="191"/>
        <w:jc w:val="both"/>
        <w:rPr>
          <w:b w:val="0"/>
          <w:sz w:val="24"/>
          <w:lang w:val="en-GB"/>
        </w:rPr>
      </w:pPr>
    </w:p>
    <w:p w14:paraId="7AE1C85D" w14:textId="77777777" w:rsidR="00890EDE" w:rsidRDefault="00890EDE" w:rsidP="00040CD0">
      <w:pPr>
        <w:pStyle w:val="BodyText2"/>
        <w:tabs>
          <w:tab w:val="left" w:pos="2410"/>
          <w:tab w:val="left" w:pos="3261"/>
          <w:tab w:val="left" w:pos="4395"/>
        </w:tabs>
        <w:ind w:left="0" w:right="191"/>
        <w:jc w:val="both"/>
        <w:rPr>
          <w:b w:val="0"/>
          <w:sz w:val="24"/>
          <w:lang w:val="en-GB"/>
        </w:rPr>
      </w:pPr>
    </w:p>
    <w:p w14:paraId="42D0A22E" w14:textId="77777777" w:rsidR="00890EDE" w:rsidRDefault="00890EDE" w:rsidP="00040CD0">
      <w:pPr>
        <w:pStyle w:val="BodyText2"/>
        <w:tabs>
          <w:tab w:val="left" w:pos="2410"/>
          <w:tab w:val="left" w:pos="3261"/>
          <w:tab w:val="left" w:pos="4395"/>
        </w:tabs>
        <w:ind w:left="0" w:right="191"/>
        <w:jc w:val="both"/>
        <w:rPr>
          <w:b w:val="0"/>
          <w:sz w:val="24"/>
          <w:lang w:val="en-GB"/>
        </w:rPr>
      </w:pPr>
    </w:p>
    <w:p w14:paraId="37331358" w14:textId="6C812474" w:rsidR="00524E7B" w:rsidRPr="00B65D60" w:rsidRDefault="0009327B" w:rsidP="00040CD0">
      <w:pPr>
        <w:pStyle w:val="BodyText2"/>
        <w:ind w:left="0"/>
        <w:jc w:val="both"/>
        <w:rPr>
          <w:i/>
          <w:sz w:val="24"/>
          <w:lang w:val="en-GB"/>
        </w:rPr>
      </w:pPr>
      <w:r w:rsidRPr="00217769">
        <w:rPr>
          <w:i/>
          <w:sz w:val="24"/>
          <w:lang w:val="en-GB"/>
        </w:rPr>
        <w:t xml:space="preserve">Proposed Research Resources and </w:t>
      </w:r>
      <w:r w:rsidR="00524E7B" w:rsidRPr="00217769">
        <w:rPr>
          <w:i/>
          <w:sz w:val="24"/>
          <w:lang w:val="en-GB"/>
        </w:rPr>
        <w:t>Bibliography</w:t>
      </w:r>
    </w:p>
    <w:p w14:paraId="3D79D53C" w14:textId="77777777" w:rsidR="00524E7B" w:rsidRDefault="00524E7B" w:rsidP="00040CD0">
      <w:pPr>
        <w:pStyle w:val="BodyText2"/>
        <w:ind w:left="0"/>
        <w:jc w:val="both"/>
        <w:rPr>
          <w:rFonts w:cs="Arial"/>
          <w:b w:val="0"/>
          <w:color w:val="FF0000"/>
          <w:sz w:val="24"/>
          <w:szCs w:val="24"/>
          <w:lang w:val="en-GB"/>
        </w:rPr>
      </w:pPr>
    </w:p>
    <w:p w14:paraId="4BF23B81" w14:textId="77777777" w:rsidR="00A069BE" w:rsidRPr="00045686" w:rsidRDefault="00A069BE" w:rsidP="00A069BE">
      <w:pPr>
        <w:pStyle w:val="BodyText2"/>
        <w:ind w:left="0"/>
        <w:jc w:val="both"/>
        <w:rPr>
          <w:rFonts w:cs="Arial"/>
          <w:b w:val="0"/>
          <w:i/>
          <w:color w:val="000000" w:themeColor="text1"/>
          <w:sz w:val="24"/>
          <w:szCs w:val="24"/>
          <w:lang w:val="en-GB"/>
        </w:rPr>
      </w:pPr>
      <w:r w:rsidRPr="00045686">
        <w:rPr>
          <w:rFonts w:cs="Arial"/>
          <w:b w:val="0"/>
          <w:color w:val="000000" w:themeColor="text1"/>
          <w:sz w:val="24"/>
          <w:szCs w:val="24"/>
          <w:lang w:val="en-GB"/>
        </w:rPr>
        <w:t>“</w:t>
      </w:r>
      <w:proofErr w:type="spellStart"/>
      <w:r w:rsidRPr="00045686">
        <w:rPr>
          <w:rFonts w:cs="Arial"/>
          <w:b w:val="0"/>
          <w:color w:val="000000" w:themeColor="text1"/>
          <w:sz w:val="24"/>
          <w:szCs w:val="24"/>
          <w:lang w:val="en-GB"/>
        </w:rPr>
        <w:t>Kütahya</w:t>
      </w:r>
      <w:proofErr w:type="spellEnd"/>
      <w:r w:rsidRPr="00045686">
        <w:rPr>
          <w:rFonts w:cs="Arial"/>
          <w:b w:val="0"/>
          <w:color w:val="000000" w:themeColor="text1"/>
          <w:sz w:val="24"/>
          <w:szCs w:val="24"/>
          <w:lang w:val="en-GB"/>
        </w:rPr>
        <w:t xml:space="preserve"> </w:t>
      </w:r>
      <w:proofErr w:type="spellStart"/>
      <w:r w:rsidRPr="00045686">
        <w:rPr>
          <w:rFonts w:cs="Arial"/>
          <w:b w:val="0"/>
          <w:color w:val="000000" w:themeColor="text1"/>
          <w:sz w:val="24"/>
          <w:szCs w:val="24"/>
          <w:lang w:val="en-GB"/>
        </w:rPr>
        <w:t>Cermanics</w:t>
      </w:r>
      <w:proofErr w:type="spellEnd"/>
      <w:r w:rsidRPr="00045686">
        <w:rPr>
          <w:rFonts w:cs="Arial"/>
          <w:b w:val="0"/>
          <w:i/>
          <w:color w:val="000000" w:themeColor="text1"/>
          <w:sz w:val="24"/>
          <w:szCs w:val="24"/>
          <w:lang w:val="en-GB"/>
        </w:rPr>
        <w:t xml:space="preserve"> And International Armenian Trade Networks – Victoria and Albert Museum.” Vam.ac.uk. </w:t>
      </w:r>
      <w:proofErr w:type="spellStart"/>
      <w:r w:rsidRPr="00045686">
        <w:rPr>
          <w:rFonts w:cs="Arial"/>
          <w:b w:val="0"/>
          <w:i/>
          <w:color w:val="000000" w:themeColor="text1"/>
          <w:sz w:val="24"/>
          <w:szCs w:val="24"/>
          <w:lang w:val="en-GB"/>
        </w:rPr>
        <w:t>N</w:t>
      </w:r>
      <w:proofErr w:type="gramStart"/>
      <w:r w:rsidRPr="00045686">
        <w:rPr>
          <w:rFonts w:cs="Arial"/>
          <w:b w:val="0"/>
          <w:i/>
          <w:color w:val="000000" w:themeColor="text1"/>
          <w:sz w:val="24"/>
          <w:szCs w:val="24"/>
          <w:lang w:val="en-GB"/>
        </w:rPr>
        <w:t>.p</w:t>
      </w:r>
      <w:proofErr w:type="spellEnd"/>
      <w:r w:rsidRPr="00045686">
        <w:rPr>
          <w:rFonts w:cs="Arial"/>
          <w:b w:val="0"/>
          <w:i/>
          <w:color w:val="000000" w:themeColor="text1"/>
          <w:sz w:val="24"/>
          <w:szCs w:val="24"/>
          <w:lang w:val="en-GB"/>
        </w:rPr>
        <w:t>.</w:t>
      </w:r>
      <w:proofErr w:type="gramEnd"/>
      <w:r w:rsidRPr="00045686">
        <w:rPr>
          <w:rFonts w:cs="Arial"/>
          <w:b w:val="0"/>
          <w:i/>
          <w:color w:val="000000" w:themeColor="text1"/>
          <w:sz w:val="24"/>
          <w:szCs w:val="24"/>
          <w:lang w:val="en-GB"/>
        </w:rPr>
        <w:t>, 2018. Web. 1 Mar. 2018.</w:t>
      </w:r>
    </w:p>
    <w:p w14:paraId="26E19DB4" w14:textId="77777777" w:rsidR="00A069BE" w:rsidRPr="00045686" w:rsidRDefault="00A069BE" w:rsidP="00A069BE">
      <w:pPr>
        <w:rPr>
          <w:rFonts w:cs="Arial"/>
          <w:bCs w:val="0"/>
          <w:color w:val="000000" w:themeColor="text1"/>
          <w:sz w:val="24"/>
          <w:szCs w:val="24"/>
          <w:shd w:val="clear" w:color="auto" w:fill="FFFFFF"/>
        </w:rPr>
      </w:pPr>
      <w:r w:rsidRPr="00045686">
        <w:rPr>
          <w:rFonts w:cs="Arial"/>
          <w:bCs w:val="0"/>
          <w:snapToGrid/>
          <w:color w:val="000000" w:themeColor="text1"/>
          <w:sz w:val="24"/>
          <w:szCs w:val="24"/>
          <w:shd w:val="clear" w:color="auto" w:fill="FFFFFF"/>
          <w:lang w:val="en-US"/>
        </w:rPr>
        <w:t xml:space="preserve">“Meet The Guy With The </w:t>
      </w:r>
      <w:proofErr w:type="spellStart"/>
      <w:r w:rsidRPr="00045686">
        <w:rPr>
          <w:rFonts w:cs="Arial"/>
          <w:bCs w:val="0"/>
          <w:snapToGrid/>
          <w:color w:val="000000" w:themeColor="text1"/>
          <w:sz w:val="24"/>
          <w:szCs w:val="24"/>
          <w:shd w:val="clear" w:color="auto" w:fill="FFFFFF"/>
          <w:lang w:val="en-US"/>
        </w:rPr>
        <w:t>World’S</w:t>
      </w:r>
      <w:proofErr w:type="spellEnd"/>
      <w:r w:rsidRPr="00045686">
        <w:rPr>
          <w:rFonts w:cs="Arial"/>
          <w:bCs w:val="0"/>
          <w:snapToGrid/>
          <w:color w:val="000000" w:themeColor="text1"/>
          <w:sz w:val="24"/>
          <w:szCs w:val="24"/>
          <w:shd w:val="clear" w:color="auto" w:fill="FFFFFF"/>
          <w:lang w:val="en-US"/>
        </w:rPr>
        <w:t xml:space="preserve"> Largest Collection Of Soviet Bus Stop Photos.” Vice. </w:t>
      </w:r>
      <w:proofErr w:type="spellStart"/>
      <w:proofErr w:type="gramStart"/>
      <w:r w:rsidRPr="00045686">
        <w:rPr>
          <w:rFonts w:cs="Arial"/>
          <w:bCs w:val="0"/>
          <w:snapToGrid/>
          <w:color w:val="000000" w:themeColor="text1"/>
          <w:sz w:val="24"/>
          <w:szCs w:val="24"/>
          <w:shd w:val="clear" w:color="auto" w:fill="FFFFFF"/>
          <w:lang w:val="en-US"/>
        </w:rPr>
        <w:t>N.p</w:t>
      </w:r>
      <w:proofErr w:type="spellEnd"/>
      <w:r w:rsidRPr="00045686">
        <w:rPr>
          <w:rFonts w:cs="Arial"/>
          <w:bCs w:val="0"/>
          <w:snapToGrid/>
          <w:color w:val="000000" w:themeColor="text1"/>
          <w:sz w:val="24"/>
          <w:szCs w:val="24"/>
          <w:shd w:val="clear" w:color="auto" w:fill="FFFFFF"/>
          <w:lang w:val="en-US"/>
        </w:rPr>
        <w:t>., 2018.</w:t>
      </w:r>
      <w:proofErr w:type="gramEnd"/>
      <w:r w:rsidRPr="00045686">
        <w:rPr>
          <w:rFonts w:cs="Arial"/>
          <w:bCs w:val="0"/>
          <w:snapToGrid/>
          <w:color w:val="000000" w:themeColor="text1"/>
          <w:sz w:val="24"/>
          <w:szCs w:val="24"/>
          <w:shd w:val="clear" w:color="auto" w:fill="FFFFFF"/>
          <w:lang w:val="en-US"/>
        </w:rPr>
        <w:t xml:space="preserve"> Web. 1 Mar. 2018.</w:t>
      </w:r>
    </w:p>
    <w:p w14:paraId="386BD410" w14:textId="77777777" w:rsidR="00A069BE" w:rsidRPr="00045686" w:rsidRDefault="00A069BE" w:rsidP="00A069BE">
      <w:pPr>
        <w:rPr>
          <w:rFonts w:cs="Arial"/>
          <w:bCs w:val="0"/>
          <w:snapToGrid/>
          <w:color w:val="000000" w:themeColor="text1"/>
          <w:sz w:val="24"/>
          <w:szCs w:val="24"/>
          <w:lang w:val="en-US"/>
        </w:rPr>
      </w:pPr>
    </w:p>
    <w:p w14:paraId="1BB34334" w14:textId="77777777" w:rsidR="00A069BE" w:rsidRPr="00045686" w:rsidRDefault="00A069BE" w:rsidP="00A069BE">
      <w:pPr>
        <w:pStyle w:val="BodyText2"/>
        <w:ind w:left="0"/>
        <w:jc w:val="both"/>
        <w:rPr>
          <w:rFonts w:cs="Arial"/>
          <w:b w:val="0"/>
          <w:i/>
          <w:color w:val="000000" w:themeColor="text1"/>
          <w:sz w:val="24"/>
          <w:szCs w:val="24"/>
          <w:lang w:val="en-GB"/>
        </w:rPr>
      </w:pPr>
      <w:r w:rsidRPr="00045686">
        <w:rPr>
          <w:rFonts w:cs="Arial"/>
          <w:b w:val="0"/>
          <w:color w:val="000000" w:themeColor="text1"/>
          <w:sz w:val="24"/>
          <w:szCs w:val="24"/>
          <w:lang w:val="en-GB"/>
        </w:rPr>
        <w:t xml:space="preserve">“Minas </w:t>
      </w:r>
      <w:proofErr w:type="spellStart"/>
      <w:r w:rsidRPr="00045686">
        <w:rPr>
          <w:rFonts w:cs="Arial"/>
          <w:b w:val="0"/>
          <w:color w:val="000000" w:themeColor="text1"/>
          <w:sz w:val="24"/>
          <w:szCs w:val="24"/>
          <w:lang w:val="en-GB"/>
        </w:rPr>
        <w:t>Avetisyan</w:t>
      </w:r>
      <w:proofErr w:type="spellEnd"/>
      <w:r w:rsidRPr="00045686">
        <w:rPr>
          <w:rFonts w:cs="Arial"/>
          <w:b w:val="0"/>
          <w:color w:val="000000" w:themeColor="text1"/>
          <w:sz w:val="24"/>
          <w:szCs w:val="24"/>
          <w:lang w:val="en-GB"/>
        </w:rPr>
        <w:t xml:space="preserve"> – Armenian Gallery.” </w:t>
      </w:r>
      <w:r w:rsidRPr="00045686">
        <w:rPr>
          <w:rFonts w:cs="Arial"/>
          <w:b w:val="0"/>
          <w:i/>
          <w:color w:val="000000" w:themeColor="text1"/>
          <w:sz w:val="24"/>
          <w:szCs w:val="24"/>
          <w:lang w:val="en-GB"/>
        </w:rPr>
        <w:t xml:space="preserve">Armenia Gallery. </w:t>
      </w:r>
      <w:proofErr w:type="spellStart"/>
      <w:r w:rsidRPr="00045686">
        <w:rPr>
          <w:rFonts w:cs="Arial"/>
          <w:b w:val="0"/>
          <w:i/>
          <w:color w:val="000000" w:themeColor="text1"/>
          <w:sz w:val="24"/>
          <w:szCs w:val="24"/>
          <w:lang w:val="en-GB"/>
        </w:rPr>
        <w:t>N.p</w:t>
      </w:r>
      <w:proofErr w:type="spellEnd"/>
      <w:proofErr w:type="gramStart"/>
      <w:r w:rsidRPr="00045686">
        <w:rPr>
          <w:rFonts w:cs="Arial"/>
          <w:b w:val="0"/>
          <w:i/>
          <w:color w:val="000000" w:themeColor="text1"/>
          <w:sz w:val="24"/>
          <w:szCs w:val="24"/>
          <w:lang w:val="en-GB"/>
        </w:rPr>
        <w:t>. ,</w:t>
      </w:r>
      <w:proofErr w:type="gramEnd"/>
      <w:r w:rsidRPr="00045686">
        <w:rPr>
          <w:rFonts w:cs="Arial"/>
          <w:b w:val="0"/>
          <w:i/>
          <w:color w:val="000000" w:themeColor="text1"/>
          <w:sz w:val="24"/>
          <w:szCs w:val="24"/>
          <w:lang w:val="en-GB"/>
        </w:rPr>
        <w:t xml:space="preserve"> 2018</w:t>
      </w:r>
    </w:p>
    <w:p w14:paraId="4725F01E" w14:textId="77777777" w:rsidR="00A069BE" w:rsidRDefault="00A069BE" w:rsidP="00A069BE">
      <w:pPr>
        <w:rPr>
          <w:rFonts w:cs="Arial"/>
          <w:bCs w:val="0"/>
          <w:color w:val="000000" w:themeColor="text1"/>
          <w:shd w:val="clear" w:color="auto" w:fill="FFFFFF"/>
        </w:rPr>
      </w:pPr>
      <w:proofErr w:type="spellStart"/>
      <w:proofErr w:type="gramStart"/>
      <w:r w:rsidRPr="00045686">
        <w:rPr>
          <w:rFonts w:cs="Arial"/>
          <w:bCs w:val="0"/>
          <w:snapToGrid/>
          <w:color w:val="000000" w:themeColor="text1"/>
          <w:sz w:val="24"/>
          <w:szCs w:val="24"/>
          <w:shd w:val="clear" w:color="auto" w:fill="FFFFFF"/>
          <w:lang w:val="en-US"/>
        </w:rPr>
        <w:t>Åhrén</w:t>
      </w:r>
      <w:proofErr w:type="spellEnd"/>
      <w:r w:rsidRPr="00045686">
        <w:rPr>
          <w:rFonts w:cs="Arial"/>
          <w:bCs w:val="0"/>
          <w:snapToGrid/>
          <w:color w:val="000000" w:themeColor="text1"/>
          <w:sz w:val="24"/>
          <w:szCs w:val="24"/>
          <w:shd w:val="clear" w:color="auto" w:fill="FFFFFF"/>
          <w:lang w:val="en-US"/>
        </w:rPr>
        <w:t>, Uno et al. </w:t>
      </w:r>
      <w:r w:rsidRPr="00045686">
        <w:rPr>
          <w:rFonts w:cs="Arial"/>
          <w:bCs w:val="0"/>
          <w:i/>
          <w:iCs/>
          <w:snapToGrid/>
          <w:color w:val="000000" w:themeColor="text1"/>
          <w:sz w:val="24"/>
          <w:szCs w:val="24"/>
          <w:shd w:val="clear" w:color="auto" w:fill="FFFFFF"/>
          <w:lang w:val="en-US"/>
        </w:rPr>
        <w:t>Modern Swedish Design</w:t>
      </w:r>
      <w:r w:rsidRPr="00045686">
        <w:rPr>
          <w:rFonts w:cs="Arial"/>
          <w:bCs w:val="0"/>
          <w:snapToGrid/>
          <w:color w:val="000000" w:themeColor="text1"/>
          <w:sz w:val="24"/>
          <w:szCs w:val="24"/>
          <w:shd w:val="clear" w:color="auto" w:fill="FFFFFF"/>
          <w:lang w:val="en-US"/>
        </w:rPr>
        <w:t>.</w:t>
      </w:r>
      <w:proofErr w:type="gramEnd"/>
      <w:r w:rsidRPr="00045686">
        <w:rPr>
          <w:rFonts w:cs="Arial"/>
          <w:bCs w:val="0"/>
          <w:snapToGrid/>
          <w:color w:val="000000" w:themeColor="text1"/>
          <w:sz w:val="24"/>
          <w:szCs w:val="24"/>
          <w:shd w:val="clear" w:color="auto" w:fill="FFFFFF"/>
          <w:lang w:val="en-US"/>
        </w:rPr>
        <w:t xml:space="preserve"> New York: The Museum of Modern Art, 2008. Print.</w:t>
      </w:r>
    </w:p>
    <w:p w14:paraId="2681AED3" w14:textId="77777777" w:rsidR="00A069BE" w:rsidRPr="00045686" w:rsidRDefault="00A069BE" w:rsidP="00A069BE">
      <w:pPr>
        <w:rPr>
          <w:rFonts w:cs="Arial"/>
          <w:sz w:val="24"/>
          <w:szCs w:val="24"/>
        </w:rPr>
      </w:pPr>
    </w:p>
    <w:p w14:paraId="581CA93F" w14:textId="77777777" w:rsidR="00A069BE" w:rsidRPr="00045686" w:rsidRDefault="00A069BE" w:rsidP="00A069BE">
      <w:pPr>
        <w:pStyle w:val="BodyText2"/>
        <w:ind w:left="0"/>
        <w:jc w:val="both"/>
        <w:rPr>
          <w:rFonts w:cs="Arial"/>
          <w:b w:val="0"/>
          <w:color w:val="000000" w:themeColor="text1"/>
          <w:sz w:val="24"/>
          <w:szCs w:val="24"/>
          <w:lang w:val="en-GB"/>
        </w:rPr>
      </w:pPr>
      <w:proofErr w:type="gramStart"/>
      <w:r w:rsidRPr="00045686">
        <w:rPr>
          <w:rFonts w:cs="Arial"/>
          <w:b w:val="0"/>
          <w:color w:val="000000" w:themeColor="text1"/>
          <w:sz w:val="24"/>
          <w:szCs w:val="24"/>
          <w:lang w:val="en-GB"/>
        </w:rPr>
        <w:t xml:space="preserve">Binder, Lisa M. </w:t>
      </w:r>
      <w:r w:rsidRPr="00045686">
        <w:rPr>
          <w:rFonts w:cs="Arial"/>
          <w:b w:val="0"/>
          <w:i/>
          <w:color w:val="000000" w:themeColor="text1"/>
          <w:sz w:val="24"/>
          <w:szCs w:val="24"/>
          <w:lang w:val="en-GB"/>
        </w:rPr>
        <w:t xml:space="preserve">El </w:t>
      </w:r>
      <w:proofErr w:type="spellStart"/>
      <w:r w:rsidRPr="00045686">
        <w:rPr>
          <w:rFonts w:cs="Arial"/>
          <w:b w:val="0"/>
          <w:i/>
          <w:color w:val="000000" w:themeColor="text1"/>
          <w:sz w:val="24"/>
          <w:szCs w:val="24"/>
          <w:lang w:val="en-GB"/>
        </w:rPr>
        <w:t>Anatsui</w:t>
      </w:r>
      <w:proofErr w:type="spellEnd"/>
      <w:r w:rsidRPr="00045686">
        <w:rPr>
          <w:rFonts w:cs="Arial"/>
          <w:b w:val="0"/>
          <w:i/>
          <w:color w:val="000000" w:themeColor="text1"/>
          <w:sz w:val="24"/>
          <w:szCs w:val="24"/>
          <w:lang w:val="en-GB"/>
        </w:rPr>
        <w:t>.</w:t>
      </w:r>
      <w:proofErr w:type="gramEnd"/>
      <w:r w:rsidRPr="00045686">
        <w:rPr>
          <w:rFonts w:cs="Arial"/>
          <w:b w:val="0"/>
          <w:i/>
          <w:color w:val="000000" w:themeColor="text1"/>
          <w:sz w:val="24"/>
          <w:szCs w:val="24"/>
          <w:lang w:val="en-GB"/>
        </w:rPr>
        <w:t xml:space="preserve"> </w:t>
      </w:r>
      <w:r w:rsidRPr="00045686">
        <w:rPr>
          <w:rFonts w:cs="Arial"/>
          <w:b w:val="0"/>
          <w:color w:val="000000" w:themeColor="text1"/>
          <w:sz w:val="24"/>
          <w:szCs w:val="24"/>
          <w:lang w:val="en-GB"/>
        </w:rPr>
        <w:t>Long Island City, NY: Museum for African Art, 2010. Print.</w:t>
      </w:r>
    </w:p>
    <w:p w14:paraId="5E95B27F" w14:textId="77777777" w:rsidR="00A069BE" w:rsidRPr="00045686" w:rsidRDefault="00A069BE" w:rsidP="00A069BE">
      <w:pPr>
        <w:pStyle w:val="BodyText2"/>
        <w:ind w:left="0"/>
        <w:jc w:val="both"/>
        <w:rPr>
          <w:rFonts w:cs="Arial"/>
          <w:b w:val="0"/>
          <w:color w:val="000000" w:themeColor="text1"/>
          <w:sz w:val="24"/>
          <w:szCs w:val="24"/>
          <w:lang w:val="en-GB"/>
        </w:rPr>
      </w:pPr>
    </w:p>
    <w:p w14:paraId="2FED9F75" w14:textId="77777777" w:rsidR="00A069BE" w:rsidRPr="00045686" w:rsidRDefault="00A069BE" w:rsidP="00A069BE">
      <w:pPr>
        <w:pStyle w:val="Heading4"/>
        <w:spacing w:line="360" w:lineRule="atLeast"/>
        <w:rPr>
          <w:rFonts w:cs="Arial"/>
          <w:bCs w:val="0"/>
          <w:sz w:val="24"/>
          <w:szCs w:val="24"/>
        </w:rPr>
      </w:pPr>
      <w:proofErr w:type="gramStart"/>
      <w:r w:rsidRPr="00045686">
        <w:rPr>
          <w:rFonts w:cs="Arial"/>
          <w:bCs w:val="0"/>
          <w:sz w:val="24"/>
          <w:szCs w:val="24"/>
        </w:rPr>
        <w:t>Ft.com. (2018).</w:t>
      </w:r>
      <w:proofErr w:type="gramEnd"/>
      <w:r w:rsidRPr="00045686">
        <w:rPr>
          <w:rFonts w:cs="Arial"/>
          <w:bCs w:val="0"/>
          <w:sz w:val="24"/>
          <w:szCs w:val="24"/>
        </w:rPr>
        <w:t> </w:t>
      </w:r>
      <w:r w:rsidRPr="00045686">
        <w:rPr>
          <w:rFonts w:cs="Arial"/>
          <w:bCs w:val="0"/>
          <w:i w:val="0"/>
          <w:iCs w:val="0"/>
          <w:sz w:val="24"/>
          <w:szCs w:val="24"/>
        </w:rPr>
        <w:t>Cultural identity: fabric in African art</w:t>
      </w:r>
      <w:r w:rsidRPr="00045686">
        <w:rPr>
          <w:rFonts w:cs="Arial"/>
          <w:bCs w:val="0"/>
          <w:sz w:val="24"/>
          <w:szCs w:val="24"/>
        </w:rPr>
        <w:t>. [</w:t>
      </w:r>
      <w:proofErr w:type="gramStart"/>
      <w:r w:rsidRPr="00045686">
        <w:rPr>
          <w:rFonts w:cs="Arial"/>
          <w:bCs w:val="0"/>
          <w:sz w:val="24"/>
          <w:szCs w:val="24"/>
        </w:rPr>
        <w:t>online</w:t>
      </w:r>
      <w:proofErr w:type="gramEnd"/>
      <w:r w:rsidRPr="00045686">
        <w:rPr>
          <w:rFonts w:cs="Arial"/>
          <w:bCs w:val="0"/>
          <w:sz w:val="24"/>
          <w:szCs w:val="24"/>
        </w:rPr>
        <w:t>] Available at: https://www.ft.com/content/97c85384-fa80-11e6-bd4e-68d53499ed71 [Accessed 10 March. 2018].</w:t>
      </w:r>
    </w:p>
    <w:p w14:paraId="4A0B25DE" w14:textId="77777777" w:rsidR="00A069BE" w:rsidRPr="00045686" w:rsidRDefault="00A069BE" w:rsidP="00A069BE">
      <w:pPr>
        <w:rPr>
          <w:rFonts w:cs="Arial"/>
          <w:sz w:val="24"/>
          <w:szCs w:val="24"/>
        </w:rPr>
      </w:pPr>
    </w:p>
    <w:p w14:paraId="28B891BD" w14:textId="77777777" w:rsidR="00A069BE" w:rsidRPr="00045686" w:rsidRDefault="00A069BE" w:rsidP="00A069BE">
      <w:pPr>
        <w:rPr>
          <w:rFonts w:cs="Arial"/>
          <w:bCs w:val="0"/>
          <w:color w:val="000000" w:themeColor="text1"/>
          <w:sz w:val="24"/>
          <w:szCs w:val="24"/>
          <w:shd w:val="clear" w:color="auto" w:fill="FFFFFF"/>
        </w:rPr>
      </w:pPr>
      <w:proofErr w:type="spellStart"/>
      <w:r w:rsidRPr="00045686">
        <w:rPr>
          <w:rFonts w:cs="Arial"/>
          <w:bCs w:val="0"/>
          <w:snapToGrid/>
          <w:color w:val="000000" w:themeColor="text1"/>
          <w:sz w:val="24"/>
          <w:szCs w:val="24"/>
          <w:shd w:val="clear" w:color="auto" w:fill="FFFFFF"/>
          <w:lang w:val="en-US"/>
        </w:rPr>
        <w:t>Gumpert</w:t>
      </w:r>
      <w:proofErr w:type="spellEnd"/>
      <w:r w:rsidRPr="00045686">
        <w:rPr>
          <w:rFonts w:cs="Arial"/>
          <w:bCs w:val="0"/>
          <w:snapToGrid/>
          <w:color w:val="000000" w:themeColor="text1"/>
          <w:sz w:val="24"/>
          <w:szCs w:val="24"/>
          <w:shd w:val="clear" w:color="auto" w:fill="FFFFFF"/>
          <w:lang w:val="en-US"/>
        </w:rPr>
        <w:t>, Lynn et al. </w:t>
      </w:r>
      <w:proofErr w:type="gramStart"/>
      <w:r w:rsidRPr="00045686">
        <w:rPr>
          <w:rFonts w:cs="Arial"/>
          <w:bCs w:val="0"/>
          <w:i/>
          <w:iCs/>
          <w:snapToGrid/>
          <w:color w:val="000000" w:themeColor="text1"/>
          <w:sz w:val="24"/>
          <w:szCs w:val="24"/>
          <w:shd w:val="clear" w:color="auto" w:fill="FFFFFF"/>
          <w:lang w:val="en-US"/>
        </w:rPr>
        <w:t>The Poetics Of Cloth</w:t>
      </w:r>
      <w:r w:rsidRPr="00045686">
        <w:rPr>
          <w:rFonts w:cs="Arial"/>
          <w:bCs w:val="0"/>
          <w:snapToGrid/>
          <w:color w:val="000000" w:themeColor="text1"/>
          <w:sz w:val="24"/>
          <w:szCs w:val="24"/>
          <w:shd w:val="clear" w:color="auto" w:fill="FFFFFF"/>
          <w:lang w:val="en-US"/>
        </w:rPr>
        <w:t>.</w:t>
      </w:r>
      <w:proofErr w:type="gramEnd"/>
      <w:r w:rsidRPr="00045686">
        <w:rPr>
          <w:rFonts w:cs="Arial"/>
          <w:bCs w:val="0"/>
          <w:snapToGrid/>
          <w:color w:val="000000" w:themeColor="text1"/>
          <w:sz w:val="24"/>
          <w:szCs w:val="24"/>
          <w:shd w:val="clear" w:color="auto" w:fill="FFFFFF"/>
          <w:lang w:val="en-US"/>
        </w:rPr>
        <w:t xml:space="preserve"> New York, NY: Grey Art Gallery, 2008. Print.</w:t>
      </w:r>
    </w:p>
    <w:p w14:paraId="4BBBBC34" w14:textId="77777777" w:rsidR="00A069BE" w:rsidRPr="00045686" w:rsidRDefault="00A069BE" w:rsidP="00A069BE">
      <w:pPr>
        <w:rPr>
          <w:rFonts w:cs="Arial"/>
          <w:bCs w:val="0"/>
          <w:snapToGrid/>
          <w:color w:val="000000" w:themeColor="text1"/>
          <w:sz w:val="24"/>
          <w:szCs w:val="24"/>
          <w:lang w:val="en-US"/>
        </w:rPr>
      </w:pPr>
    </w:p>
    <w:p w14:paraId="7C2FE7BC" w14:textId="77777777" w:rsidR="00A069BE" w:rsidRPr="00045686" w:rsidRDefault="00A069BE" w:rsidP="00A069BE">
      <w:pPr>
        <w:rPr>
          <w:rFonts w:cs="Arial"/>
          <w:bCs w:val="0"/>
          <w:snapToGrid/>
          <w:color w:val="000000" w:themeColor="text1"/>
          <w:sz w:val="24"/>
          <w:szCs w:val="24"/>
          <w:shd w:val="clear" w:color="auto" w:fill="FFFFFF"/>
          <w:lang w:val="en-US"/>
        </w:rPr>
      </w:pPr>
      <w:proofErr w:type="spellStart"/>
      <w:r w:rsidRPr="00045686">
        <w:rPr>
          <w:rFonts w:cs="Arial"/>
          <w:bCs w:val="0"/>
          <w:snapToGrid/>
          <w:color w:val="000000" w:themeColor="text1"/>
          <w:sz w:val="24"/>
          <w:szCs w:val="24"/>
          <w:shd w:val="clear" w:color="auto" w:fill="FFFFFF"/>
          <w:lang w:val="en-US"/>
        </w:rPr>
        <w:t>Gumpert</w:t>
      </w:r>
      <w:proofErr w:type="spellEnd"/>
      <w:r w:rsidRPr="00045686">
        <w:rPr>
          <w:rFonts w:cs="Arial"/>
          <w:bCs w:val="0"/>
          <w:snapToGrid/>
          <w:color w:val="000000" w:themeColor="text1"/>
          <w:sz w:val="24"/>
          <w:szCs w:val="24"/>
          <w:shd w:val="clear" w:color="auto" w:fill="FFFFFF"/>
          <w:lang w:val="en-US"/>
        </w:rPr>
        <w:t xml:space="preserve">, Lynn, and Shiva </w:t>
      </w:r>
      <w:proofErr w:type="spellStart"/>
      <w:r w:rsidRPr="00045686">
        <w:rPr>
          <w:rFonts w:cs="Arial"/>
          <w:bCs w:val="0"/>
          <w:snapToGrid/>
          <w:color w:val="000000" w:themeColor="text1"/>
          <w:sz w:val="24"/>
          <w:szCs w:val="24"/>
          <w:shd w:val="clear" w:color="auto" w:fill="FFFFFF"/>
          <w:lang w:val="en-US"/>
        </w:rPr>
        <w:t>Balaghi</w:t>
      </w:r>
      <w:proofErr w:type="spellEnd"/>
      <w:r w:rsidRPr="00045686">
        <w:rPr>
          <w:rFonts w:cs="Arial"/>
          <w:bCs w:val="0"/>
          <w:snapToGrid/>
          <w:color w:val="000000" w:themeColor="text1"/>
          <w:sz w:val="24"/>
          <w:szCs w:val="24"/>
          <w:shd w:val="clear" w:color="auto" w:fill="FFFFFF"/>
          <w:lang w:val="en-US"/>
        </w:rPr>
        <w:t>. </w:t>
      </w:r>
      <w:r w:rsidRPr="00045686">
        <w:rPr>
          <w:rFonts w:cs="Arial"/>
          <w:bCs w:val="0"/>
          <w:i/>
          <w:iCs/>
          <w:snapToGrid/>
          <w:color w:val="000000" w:themeColor="text1"/>
          <w:sz w:val="24"/>
          <w:szCs w:val="24"/>
          <w:shd w:val="clear" w:color="auto" w:fill="FFFFFF"/>
          <w:lang w:val="en-US"/>
        </w:rPr>
        <w:t>Picturing Iran</w:t>
      </w:r>
      <w:r w:rsidRPr="00045686">
        <w:rPr>
          <w:rFonts w:cs="Arial"/>
          <w:bCs w:val="0"/>
          <w:snapToGrid/>
          <w:color w:val="000000" w:themeColor="text1"/>
          <w:sz w:val="24"/>
          <w:szCs w:val="24"/>
          <w:shd w:val="clear" w:color="auto" w:fill="FFFFFF"/>
          <w:lang w:val="en-US"/>
        </w:rPr>
        <w:t xml:space="preserve">. London: I.B. </w:t>
      </w:r>
      <w:proofErr w:type="spellStart"/>
      <w:r w:rsidRPr="00045686">
        <w:rPr>
          <w:rFonts w:cs="Arial"/>
          <w:bCs w:val="0"/>
          <w:snapToGrid/>
          <w:color w:val="000000" w:themeColor="text1"/>
          <w:sz w:val="24"/>
          <w:szCs w:val="24"/>
          <w:shd w:val="clear" w:color="auto" w:fill="FFFFFF"/>
          <w:lang w:val="en-US"/>
        </w:rPr>
        <w:t>Tauris</w:t>
      </w:r>
      <w:proofErr w:type="spellEnd"/>
      <w:r w:rsidRPr="00045686">
        <w:rPr>
          <w:rFonts w:cs="Arial"/>
          <w:bCs w:val="0"/>
          <w:snapToGrid/>
          <w:color w:val="000000" w:themeColor="text1"/>
          <w:sz w:val="24"/>
          <w:szCs w:val="24"/>
          <w:shd w:val="clear" w:color="auto" w:fill="FFFFFF"/>
          <w:lang w:val="en-US"/>
        </w:rPr>
        <w:t>, 2003. Print.</w:t>
      </w:r>
    </w:p>
    <w:p w14:paraId="54DA1720" w14:textId="77777777" w:rsidR="00A069BE" w:rsidRPr="00045686" w:rsidRDefault="00A069BE" w:rsidP="00A069BE">
      <w:pPr>
        <w:rPr>
          <w:rFonts w:cs="Arial"/>
          <w:bCs w:val="0"/>
          <w:color w:val="000000" w:themeColor="text1"/>
          <w:sz w:val="24"/>
          <w:szCs w:val="24"/>
          <w:shd w:val="clear" w:color="auto" w:fill="FFFFFF"/>
        </w:rPr>
      </w:pPr>
      <w:proofErr w:type="spellStart"/>
      <w:r w:rsidRPr="00045686">
        <w:rPr>
          <w:rFonts w:cs="Arial"/>
          <w:bCs w:val="0"/>
          <w:snapToGrid/>
          <w:color w:val="000000" w:themeColor="text1"/>
          <w:sz w:val="24"/>
          <w:szCs w:val="24"/>
          <w:shd w:val="clear" w:color="auto" w:fill="FFFFFF"/>
          <w:lang w:val="en-US"/>
        </w:rPr>
        <w:t>Herwig</w:t>
      </w:r>
      <w:proofErr w:type="spellEnd"/>
      <w:r w:rsidRPr="00045686">
        <w:rPr>
          <w:rFonts w:cs="Arial"/>
          <w:bCs w:val="0"/>
          <w:snapToGrid/>
          <w:color w:val="000000" w:themeColor="text1"/>
          <w:sz w:val="24"/>
          <w:szCs w:val="24"/>
          <w:shd w:val="clear" w:color="auto" w:fill="FFFFFF"/>
          <w:lang w:val="en-US"/>
        </w:rPr>
        <w:t>, Christopher. </w:t>
      </w:r>
      <w:proofErr w:type="gramStart"/>
      <w:r w:rsidRPr="00045686">
        <w:rPr>
          <w:rFonts w:cs="Arial"/>
          <w:bCs w:val="0"/>
          <w:i/>
          <w:iCs/>
          <w:snapToGrid/>
          <w:color w:val="000000" w:themeColor="text1"/>
          <w:sz w:val="24"/>
          <w:szCs w:val="24"/>
          <w:shd w:val="clear" w:color="auto" w:fill="FFFFFF"/>
          <w:lang w:val="en-US"/>
        </w:rPr>
        <w:t>Soviet Bus Stops</w:t>
      </w:r>
      <w:r w:rsidRPr="00045686">
        <w:rPr>
          <w:rFonts w:cs="Arial"/>
          <w:bCs w:val="0"/>
          <w:snapToGrid/>
          <w:color w:val="000000" w:themeColor="text1"/>
          <w:sz w:val="24"/>
          <w:szCs w:val="24"/>
          <w:shd w:val="clear" w:color="auto" w:fill="FFFFFF"/>
          <w:lang w:val="en-US"/>
        </w:rPr>
        <w:t>.</w:t>
      </w:r>
      <w:proofErr w:type="gramEnd"/>
      <w:r w:rsidRPr="00045686">
        <w:rPr>
          <w:rFonts w:cs="Arial"/>
          <w:bCs w:val="0"/>
          <w:snapToGrid/>
          <w:color w:val="000000" w:themeColor="text1"/>
          <w:sz w:val="24"/>
          <w:szCs w:val="24"/>
          <w:shd w:val="clear" w:color="auto" w:fill="FFFFFF"/>
          <w:lang w:val="en-US"/>
        </w:rPr>
        <w:t xml:space="preserve"> London: Fuel, 2016. Print.</w:t>
      </w:r>
    </w:p>
    <w:p w14:paraId="0B5AF3DF" w14:textId="77777777" w:rsidR="00A069BE" w:rsidRPr="00045686" w:rsidRDefault="00A069BE" w:rsidP="00A069BE">
      <w:pPr>
        <w:rPr>
          <w:rFonts w:cs="Arial"/>
          <w:sz w:val="24"/>
          <w:szCs w:val="24"/>
        </w:rPr>
      </w:pPr>
    </w:p>
    <w:p w14:paraId="3B4A69C2" w14:textId="77777777" w:rsidR="00A069BE" w:rsidRPr="00045686" w:rsidRDefault="00A069BE" w:rsidP="00A069BE">
      <w:pPr>
        <w:rPr>
          <w:rFonts w:cs="Arial"/>
          <w:bCs w:val="0"/>
          <w:color w:val="000000" w:themeColor="text1"/>
          <w:sz w:val="24"/>
          <w:szCs w:val="24"/>
          <w:shd w:val="clear" w:color="auto" w:fill="FFFFFF"/>
        </w:rPr>
      </w:pPr>
      <w:r w:rsidRPr="00045686">
        <w:rPr>
          <w:rFonts w:cs="Arial"/>
          <w:bCs w:val="0"/>
          <w:snapToGrid/>
          <w:color w:val="000000" w:themeColor="text1"/>
          <w:sz w:val="24"/>
          <w:szCs w:val="24"/>
          <w:shd w:val="clear" w:color="auto" w:fill="FFFFFF"/>
          <w:lang w:val="en-US"/>
        </w:rPr>
        <w:t xml:space="preserve">Khan </w:t>
      </w:r>
      <w:proofErr w:type="spellStart"/>
      <w:r w:rsidRPr="00045686">
        <w:rPr>
          <w:rFonts w:cs="Arial"/>
          <w:bCs w:val="0"/>
          <w:snapToGrid/>
          <w:color w:val="000000" w:themeColor="text1"/>
          <w:sz w:val="24"/>
          <w:szCs w:val="24"/>
          <w:shd w:val="clear" w:color="auto" w:fill="FFFFFF"/>
          <w:lang w:val="en-US"/>
        </w:rPr>
        <w:t>Magomedov</w:t>
      </w:r>
      <w:proofErr w:type="spellEnd"/>
      <w:r w:rsidRPr="00045686">
        <w:rPr>
          <w:rFonts w:cs="Arial"/>
          <w:bCs w:val="0"/>
          <w:snapToGrid/>
          <w:color w:val="000000" w:themeColor="text1"/>
          <w:sz w:val="24"/>
          <w:szCs w:val="24"/>
          <w:shd w:val="clear" w:color="auto" w:fill="FFFFFF"/>
          <w:lang w:val="en-US"/>
        </w:rPr>
        <w:t xml:space="preserve">, </w:t>
      </w:r>
      <w:proofErr w:type="spellStart"/>
      <w:r w:rsidRPr="00045686">
        <w:rPr>
          <w:rFonts w:cs="Arial"/>
          <w:bCs w:val="0"/>
          <w:snapToGrid/>
          <w:color w:val="000000" w:themeColor="text1"/>
          <w:sz w:val="24"/>
          <w:szCs w:val="24"/>
          <w:shd w:val="clear" w:color="auto" w:fill="FFFFFF"/>
          <w:lang w:val="en-US"/>
        </w:rPr>
        <w:t>Selim</w:t>
      </w:r>
      <w:proofErr w:type="spellEnd"/>
      <w:r w:rsidRPr="00045686">
        <w:rPr>
          <w:rFonts w:cs="Arial"/>
          <w:bCs w:val="0"/>
          <w:snapToGrid/>
          <w:color w:val="000000" w:themeColor="text1"/>
          <w:sz w:val="24"/>
          <w:szCs w:val="24"/>
          <w:shd w:val="clear" w:color="auto" w:fill="FFFFFF"/>
          <w:lang w:val="en-US"/>
        </w:rPr>
        <w:t xml:space="preserve"> </w:t>
      </w:r>
      <w:proofErr w:type="spellStart"/>
      <w:r w:rsidRPr="00045686">
        <w:rPr>
          <w:rFonts w:cs="Arial"/>
          <w:bCs w:val="0"/>
          <w:snapToGrid/>
          <w:color w:val="000000" w:themeColor="text1"/>
          <w:sz w:val="24"/>
          <w:szCs w:val="24"/>
          <w:shd w:val="clear" w:color="auto" w:fill="FFFFFF"/>
          <w:lang w:val="en-US"/>
        </w:rPr>
        <w:t>Omarovic</w:t>
      </w:r>
      <w:proofErr w:type="spellEnd"/>
      <w:r w:rsidRPr="00045686">
        <w:rPr>
          <w:rFonts w:cs="Arial"/>
          <w:bCs w:val="0"/>
          <w:snapToGrid/>
          <w:color w:val="000000" w:themeColor="text1"/>
          <w:sz w:val="24"/>
          <w:szCs w:val="24"/>
          <w:shd w:val="clear" w:color="auto" w:fill="FFFFFF"/>
          <w:lang w:val="en-US"/>
        </w:rPr>
        <w:t xml:space="preserve">, and Alexander </w:t>
      </w:r>
      <w:proofErr w:type="spellStart"/>
      <w:r w:rsidRPr="00045686">
        <w:rPr>
          <w:rFonts w:cs="Arial"/>
          <w:bCs w:val="0"/>
          <w:snapToGrid/>
          <w:color w:val="000000" w:themeColor="text1"/>
          <w:sz w:val="24"/>
          <w:szCs w:val="24"/>
          <w:shd w:val="clear" w:color="auto" w:fill="FFFFFF"/>
          <w:lang w:val="en-US"/>
        </w:rPr>
        <w:t>Lieven</w:t>
      </w:r>
      <w:proofErr w:type="spellEnd"/>
      <w:r w:rsidRPr="00045686">
        <w:rPr>
          <w:rFonts w:cs="Arial"/>
          <w:bCs w:val="0"/>
          <w:snapToGrid/>
          <w:color w:val="000000" w:themeColor="text1"/>
          <w:sz w:val="24"/>
          <w:szCs w:val="24"/>
          <w:shd w:val="clear" w:color="auto" w:fill="FFFFFF"/>
          <w:lang w:val="en-US"/>
        </w:rPr>
        <w:t>. </w:t>
      </w:r>
      <w:proofErr w:type="gramStart"/>
      <w:r w:rsidRPr="00045686">
        <w:rPr>
          <w:rFonts w:cs="Arial"/>
          <w:bCs w:val="0"/>
          <w:i/>
          <w:iCs/>
          <w:snapToGrid/>
          <w:color w:val="000000" w:themeColor="text1"/>
          <w:sz w:val="24"/>
          <w:szCs w:val="24"/>
          <w:shd w:val="clear" w:color="auto" w:fill="FFFFFF"/>
          <w:lang w:val="en-US"/>
        </w:rPr>
        <w:t>Pioneers Of Soviet Architecture</w:t>
      </w:r>
      <w:r w:rsidRPr="00045686">
        <w:rPr>
          <w:rFonts w:cs="Arial"/>
          <w:bCs w:val="0"/>
          <w:snapToGrid/>
          <w:color w:val="000000" w:themeColor="text1"/>
          <w:sz w:val="24"/>
          <w:szCs w:val="24"/>
          <w:shd w:val="clear" w:color="auto" w:fill="FFFFFF"/>
          <w:lang w:val="en-US"/>
        </w:rPr>
        <w:t>.</w:t>
      </w:r>
      <w:proofErr w:type="gramEnd"/>
      <w:r w:rsidRPr="00045686">
        <w:rPr>
          <w:rFonts w:cs="Arial"/>
          <w:bCs w:val="0"/>
          <w:snapToGrid/>
          <w:color w:val="000000" w:themeColor="text1"/>
          <w:sz w:val="24"/>
          <w:szCs w:val="24"/>
          <w:shd w:val="clear" w:color="auto" w:fill="FFFFFF"/>
          <w:lang w:val="en-US"/>
        </w:rPr>
        <w:t xml:space="preserve"> London: Thames and Hudson, 1987. Print.</w:t>
      </w:r>
    </w:p>
    <w:p w14:paraId="30C816B6" w14:textId="77777777" w:rsidR="00A069BE" w:rsidRPr="00045686" w:rsidRDefault="00A069BE" w:rsidP="00A069BE">
      <w:pPr>
        <w:rPr>
          <w:rFonts w:cs="Arial"/>
          <w:bCs w:val="0"/>
          <w:snapToGrid/>
          <w:color w:val="000000" w:themeColor="text1"/>
          <w:sz w:val="24"/>
          <w:szCs w:val="24"/>
          <w:lang w:val="en-US"/>
        </w:rPr>
      </w:pPr>
    </w:p>
    <w:p w14:paraId="071C18CA" w14:textId="77777777" w:rsidR="00A069BE" w:rsidRPr="00045686" w:rsidRDefault="00A069BE" w:rsidP="00A069BE">
      <w:pPr>
        <w:rPr>
          <w:rFonts w:cs="Arial"/>
          <w:bCs w:val="0"/>
          <w:color w:val="000000" w:themeColor="text1"/>
          <w:sz w:val="24"/>
          <w:szCs w:val="24"/>
          <w:shd w:val="clear" w:color="auto" w:fill="FFFFFF"/>
        </w:rPr>
      </w:pPr>
      <w:proofErr w:type="spellStart"/>
      <w:r w:rsidRPr="00045686">
        <w:rPr>
          <w:rFonts w:cs="Arial"/>
          <w:bCs w:val="0"/>
          <w:snapToGrid/>
          <w:color w:val="000000" w:themeColor="text1"/>
          <w:sz w:val="24"/>
          <w:szCs w:val="24"/>
          <w:shd w:val="clear" w:color="auto" w:fill="FFFFFF"/>
          <w:lang w:val="en-US"/>
        </w:rPr>
        <w:t>Mattsson</w:t>
      </w:r>
      <w:proofErr w:type="spellEnd"/>
      <w:r w:rsidRPr="00045686">
        <w:rPr>
          <w:rFonts w:cs="Arial"/>
          <w:bCs w:val="0"/>
          <w:snapToGrid/>
          <w:color w:val="000000" w:themeColor="text1"/>
          <w:sz w:val="24"/>
          <w:szCs w:val="24"/>
          <w:shd w:val="clear" w:color="auto" w:fill="FFFFFF"/>
          <w:lang w:val="en-US"/>
        </w:rPr>
        <w:t>, Helena, and Sven-</w:t>
      </w:r>
      <w:proofErr w:type="spellStart"/>
      <w:r w:rsidRPr="00045686">
        <w:rPr>
          <w:rFonts w:cs="Arial"/>
          <w:bCs w:val="0"/>
          <w:snapToGrid/>
          <w:color w:val="000000" w:themeColor="text1"/>
          <w:sz w:val="24"/>
          <w:szCs w:val="24"/>
          <w:shd w:val="clear" w:color="auto" w:fill="FFFFFF"/>
          <w:lang w:val="en-US"/>
        </w:rPr>
        <w:t>Olov</w:t>
      </w:r>
      <w:proofErr w:type="spellEnd"/>
      <w:r w:rsidRPr="00045686">
        <w:rPr>
          <w:rFonts w:cs="Arial"/>
          <w:bCs w:val="0"/>
          <w:snapToGrid/>
          <w:color w:val="000000" w:themeColor="text1"/>
          <w:sz w:val="24"/>
          <w:szCs w:val="24"/>
          <w:shd w:val="clear" w:color="auto" w:fill="FFFFFF"/>
          <w:lang w:val="en-US"/>
        </w:rPr>
        <w:t xml:space="preserve"> Wallenstein. </w:t>
      </w:r>
      <w:r w:rsidRPr="00045686">
        <w:rPr>
          <w:rFonts w:cs="Arial"/>
          <w:bCs w:val="0"/>
          <w:i/>
          <w:iCs/>
          <w:snapToGrid/>
          <w:color w:val="000000" w:themeColor="text1"/>
          <w:sz w:val="24"/>
          <w:szCs w:val="24"/>
          <w:shd w:val="clear" w:color="auto" w:fill="FFFFFF"/>
          <w:lang w:val="en-US"/>
        </w:rPr>
        <w:t>Swedish Modernism</w:t>
      </w:r>
      <w:r w:rsidRPr="00045686">
        <w:rPr>
          <w:rFonts w:cs="Arial"/>
          <w:bCs w:val="0"/>
          <w:snapToGrid/>
          <w:color w:val="000000" w:themeColor="text1"/>
          <w:sz w:val="24"/>
          <w:szCs w:val="24"/>
          <w:shd w:val="clear" w:color="auto" w:fill="FFFFFF"/>
          <w:lang w:val="en-US"/>
        </w:rPr>
        <w:t>. London: Black Dog, 2010. Print.</w:t>
      </w:r>
    </w:p>
    <w:p w14:paraId="5BEFBA99" w14:textId="77777777" w:rsidR="00A069BE" w:rsidRPr="00045686" w:rsidRDefault="00A069BE" w:rsidP="00A069BE">
      <w:pPr>
        <w:rPr>
          <w:rFonts w:cs="Arial"/>
          <w:bCs w:val="0"/>
          <w:snapToGrid/>
          <w:color w:val="000000" w:themeColor="text1"/>
          <w:sz w:val="24"/>
          <w:szCs w:val="24"/>
          <w:lang w:val="en-US"/>
        </w:rPr>
      </w:pPr>
    </w:p>
    <w:p w14:paraId="16D668C9" w14:textId="77777777" w:rsidR="00A069BE" w:rsidRPr="00045686" w:rsidRDefault="00A069BE" w:rsidP="00A069BE">
      <w:pPr>
        <w:rPr>
          <w:rFonts w:cs="Arial"/>
          <w:bCs w:val="0"/>
          <w:color w:val="000000" w:themeColor="text1"/>
          <w:sz w:val="24"/>
          <w:szCs w:val="24"/>
          <w:shd w:val="clear" w:color="auto" w:fill="FFFFFF"/>
        </w:rPr>
      </w:pPr>
      <w:r w:rsidRPr="00045686">
        <w:rPr>
          <w:rFonts w:cs="Arial"/>
          <w:bCs w:val="0"/>
          <w:snapToGrid/>
          <w:color w:val="000000" w:themeColor="text1"/>
          <w:sz w:val="24"/>
          <w:szCs w:val="24"/>
          <w:shd w:val="clear" w:color="auto" w:fill="FFFFFF"/>
          <w:lang w:val="en-US"/>
        </w:rPr>
        <w:t xml:space="preserve">Murphy, Keith M. </w:t>
      </w:r>
      <w:r w:rsidRPr="00045686">
        <w:rPr>
          <w:rFonts w:cs="Arial"/>
          <w:bCs w:val="0"/>
          <w:i/>
          <w:snapToGrid/>
          <w:color w:val="000000" w:themeColor="text1"/>
          <w:sz w:val="24"/>
          <w:szCs w:val="24"/>
          <w:shd w:val="clear" w:color="auto" w:fill="FFFFFF"/>
          <w:lang w:val="en-US"/>
        </w:rPr>
        <w:t xml:space="preserve">Swedish Design: </w:t>
      </w:r>
      <w:proofErr w:type="gramStart"/>
      <w:r w:rsidRPr="00045686">
        <w:rPr>
          <w:rFonts w:cs="Arial"/>
          <w:bCs w:val="0"/>
          <w:i/>
          <w:snapToGrid/>
          <w:color w:val="000000" w:themeColor="text1"/>
          <w:sz w:val="24"/>
          <w:szCs w:val="24"/>
          <w:shd w:val="clear" w:color="auto" w:fill="FFFFFF"/>
          <w:lang w:val="en-US"/>
        </w:rPr>
        <w:t>An Ethnography</w:t>
      </w:r>
      <w:proofErr w:type="gramEnd"/>
      <w:r w:rsidRPr="00045686">
        <w:rPr>
          <w:rFonts w:cs="Arial"/>
          <w:bCs w:val="0"/>
          <w:i/>
          <w:snapToGrid/>
          <w:color w:val="000000" w:themeColor="text1"/>
          <w:sz w:val="24"/>
          <w:szCs w:val="24"/>
          <w:shd w:val="clear" w:color="auto" w:fill="FFFFFF"/>
          <w:lang w:val="en-US"/>
        </w:rPr>
        <w:t xml:space="preserve">. </w:t>
      </w:r>
      <w:proofErr w:type="gramStart"/>
      <w:r w:rsidRPr="00045686">
        <w:rPr>
          <w:rFonts w:cs="Arial"/>
          <w:bCs w:val="0"/>
          <w:snapToGrid/>
          <w:color w:val="000000" w:themeColor="text1"/>
          <w:sz w:val="24"/>
          <w:szCs w:val="24"/>
          <w:shd w:val="clear" w:color="auto" w:fill="FFFFFF"/>
          <w:lang w:val="en-US"/>
        </w:rPr>
        <w:t>Cornell University Press, 2015.</w:t>
      </w:r>
      <w:proofErr w:type="gramEnd"/>
      <w:r w:rsidRPr="00045686">
        <w:rPr>
          <w:rFonts w:cs="Arial"/>
          <w:bCs w:val="0"/>
          <w:snapToGrid/>
          <w:color w:val="000000" w:themeColor="text1"/>
          <w:sz w:val="24"/>
          <w:szCs w:val="24"/>
          <w:shd w:val="clear" w:color="auto" w:fill="FFFFFF"/>
          <w:lang w:val="en-US"/>
        </w:rPr>
        <w:t xml:space="preserve"> Print.</w:t>
      </w:r>
    </w:p>
    <w:p w14:paraId="3A7E9B65" w14:textId="77777777" w:rsidR="00A069BE" w:rsidRPr="00045686" w:rsidRDefault="00A069BE" w:rsidP="00A069BE">
      <w:pPr>
        <w:rPr>
          <w:rFonts w:cs="Arial"/>
          <w:bCs w:val="0"/>
          <w:snapToGrid/>
          <w:color w:val="000000" w:themeColor="text1"/>
          <w:sz w:val="24"/>
          <w:szCs w:val="24"/>
          <w:lang w:val="en-US"/>
        </w:rPr>
      </w:pPr>
    </w:p>
    <w:p w14:paraId="261C4A42" w14:textId="77777777" w:rsidR="00A069BE" w:rsidRPr="00045686" w:rsidRDefault="00A069BE" w:rsidP="00A069BE">
      <w:pPr>
        <w:rPr>
          <w:rFonts w:cs="Arial"/>
          <w:bCs w:val="0"/>
          <w:snapToGrid/>
          <w:color w:val="000000" w:themeColor="text1"/>
          <w:sz w:val="24"/>
          <w:szCs w:val="24"/>
          <w:shd w:val="clear" w:color="auto" w:fill="FFFFFF"/>
          <w:lang w:val="en-US"/>
        </w:rPr>
      </w:pPr>
      <w:proofErr w:type="spellStart"/>
      <w:r w:rsidRPr="00045686">
        <w:rPr>
          <w:rFonts w:cs="Arial"/>
          <w:bCs w:val="0"/>
          <w:snapToGrid/>
          <w:color w:val="000000" w:themeColor="text1"/>
          <w:sz w:val="24"/>
          <w:szCs w:val="24"/>
          <w:shd w:val="clear" w:color="auto" w:fill="FFFFFF"/>
          <w:lang w:val="en-US"/>
        </w:rPr>
        <w:t>Ryabushin</w:t>
      </w:r>
      <w:proofErr w:type="spellEnd"/>
      <w:r w:rsidRPr="00045686">
        <w:rPr>
          <w:rFonts w:cs="Arial"/>
          <w:bCs w:val="0"/>
          <w:snapToGrid/>
          <w:color w:val="000000" w:themeColor="text1"/>
          <w:sz w:val="24"/>
          <w:szCs w:val="24"/>
          <w:shd w:val="clear" w:color="auto" w:fill="FFFFFF"/>
          <w:lang w:val="en-US"/>
        </w:rPr>
        <w:t xml:space="preserve">, Alexander, and Nadia </w:t>
      </w:r>
      <w:proofErr w:type="spellStart"/>
      <w:r w:rsidRPr="00045686">
        <w:rPr>
          <w:rFonts w:cs="Arial"/>
          <w:bCs w:val="0"/>
          <w:snapToGrid/>
          <w:color w:val="000000" w:themeColor="text1"/>
          <w:sz w:val="24"/>
          <w:szCs w:val="24"/>
          <w:shd w:val="clear" w:color="auto" w:fill="FFFFFF"/>
          <w:lang w:val="en-US"/>
        </w:rPr>
        <w:t>Smolina</w:t>
      </w:r>
      <w:proofErr w:type="spellEnd"/>
      <w:r w:rsidRPr="00045686">
        <w:rPr>
          <w:rFonts w:cs="Arial"/>
          <w:bCs w:val="0"/>
          <w:snapToGrid/>
          <w:color w:val="000000" w:themeColor="text1"/>
          <w:sz w:val="24"/>
          <w:szCs w:val="24"/>
          <w:shd w:val="clear" w:color="auto" w:fill="FFFFFF"/>
          <w:lang w:val="en-US"/>
        </w:rPr>
        <w:t>. </w:t>
      </w:r>
      <w:proofErr w:type="gramStart"/>
      <w:r w:rsidRPr="00045686">
        <w:rPr>
          <w:rFonts w:cs="Arial"/>
          <w:bCs w:val="0"/>
          <w:i/>
          <w:iCs/>
          <w:snapToGrid/>
          <w:color w:val="000000" w:themeColor="text1"/>
          <w:sz w:val="24"/>
          <w:szCs w:val="24"/>
          <w:shd w:val="clear" w:color="auto" w:fill="FFFFFF"/>
          <w:lang w:val="en-US"/>
        </w:rPr>
        <w:t>Landmarks Of Soviet Architecture 1917-1991</w:t>
      </w:r>
      <w:r w:rsidRPr="00045686">
        <w:rPr>
          <w:rFonts w:cs="Arial"/>
          <w:bCs w:val="0"/>
          <w:snapToGrid/>
          <w:color w:val="000000" w:themeColor="text1"/>
          <w:sz w:val="24"/>
          <w:szCs w:val="24"/>
          <w:shd w:val="clear" w:color="auto" w:fill="FFFFFF"/>
          <w:lang w:val="en-US"/>
        </w:rPr>
        <w:t>.</w:t>
      </w:r>
      <w:proofErr w:type="gramEnd"/>
      <w:r w:rsidRPr="00045686">
        <w:rPr>
          <w:rFonts w:cs="Arial"/>
          <w:bCs w:val="0"/>
          <w:snapToGrid/>
          <w:color w:val="000000" w:themeColor="text1"/>
          <w:sz w:val="24"/>
          <w:szCs w:val="24"/>
          <w:shd w:val="clear" w:color="auto" w:fill="FFFFFF"/>
          <w:lang w:val="en-US"/>
        </w:rPr>
        <w:t xml:space="preserve"> Berlin: Ernst &amp; </w:t>
      </w:r>
      <w:proofErr w:type="spellStart"/>
      <w:r w:rsidRPr="00045686">
        <w:rPr>
          <w:rFonts w:cs="Arial"/>
          <w:bCs w:val="0"/>
          <w:snapToGrid/>
          <w:color w:val="000000" w:themeColor="text1"/>
          <w:sz w:val="24"/>
          <w:szCs w:val="24"/>
          <w:shd w:val="clear" w:color="auto" w:fill="FFFFFF"/>
          <w:lang w:val="en-US"/>
        </w:rPr>
        <w:t>Sohn</w:t>
      </w:r>
      <w:proofErr w:type="spellEnd"/>
      <w:r w:rsidRPr="00045686">
        <w:rPr>
          <w:rFonts w:cs="Arial"/>
          <w:bCs w:val="0"/>
          <w:snapToGrid/>
          <w:color w:val="000000" w:themeColor="text1"/>
          <w:sz w:val="24"/>
          <w:szCs w:val="24"/>
          <w:shd w:val="clear" w:color="auto" w:fill="FFFFFF"/>
          <w:lang w:val="en-US"/>
        </w:rPr>
        <w:t>, 1992. Print.</w:t>
      </w:r>
    </w:p>
    <w:p w14:paraId="26599447" w14:textId="77777777" w:rsidR="00A069BE" w:rsidRPr="00045686" w:rsidRDefault="00A069BE" w:rsidP="00A069BE">
      <w:pPr>
        <w:pStyle w:val="Heading4"/>
        <w:spacing w:line="360" w:lineRule="atLeast"/>
        <w:rPr>
          <w:rFonts w:cs="Arial"/>
          <w:bCs w:val="0"/>
          <w:sz w:val="24"/>
          <w:szCs w:val="24"/>
        </w:rPr>
      </w:pPr>
      <w:r w:rsidRPr="00045686">
        <w:rPr>
          <w:rFonts w:cs="Arial"/>
          <w:bCs w:val="0"/>
          <w:sz w:val="24"/>
          <w:szCs w:val="24"/>
        </w:rPr>
        <w:t>Sculpture Nature. (2017). </w:t>
      </w:r>
      <w:r w:rsidRPr="00045686">
        <w:rPr>
          <w:rFonts w:cs="Arial"/>
          <w:bCs w:val="0"/>
          <w:i w:val="0"/>
          <w:iCs w:val="0"/>
          <w:sz w:val="24"/>
          <w:szCs w:val="24"/>
        </w:rPr>
        <w:t xml:space="preserve">Material matters: El </w:t>
      </w:r>
      <w:proofErr w:type="spellStart"/>
      <w:r w:rsidRPr="00045686">
        <w:rPr>
          <w:rFonts w:cs="Arial"/>
          <w:bCs w:val="0"/>
          <w:i w:val="0"/>
          <w:iCs w:val="0"/>
          <w:sz w:val="24"/>
          <w:szCs w:val="24"/>
        </w:rPr>
        <w:t>Anatsui</w:t>
      </w:r>
      <w:proofErr w:type="spellEnd"/>
      <w:r w:rsidRPr="00045686">
        <w:rPr>
          <w:rFonts w:cs="Arial"/>
          <w:bCs w:val="0"/>
          <w:i w:val="0"/>
          <w:iCs w:val="0"/>
          <w:sz w:val="24"/>
          <w:szCs w:val="24"/>
        </w:rPr>
        <w:t xml:space="preserve"> – Sculpture Nature</w:t>
      </w:r>
      <w:r w:rsidRPr="00045686">
        <w:rPr>
          <w:rFonts w:cs="Arial"/>
          <w:bCs w:val="0"/>
          <w:sz w:val="24"/>
          <w:szCs w:val="24"/>
        </w:rPr>
        <w:t>. [</w:t>
      </w:r>
      <w:proofErr w:type="gramStart"/>
      <w:r w:rsidRPr="00045686">
        <w:rPr>
          <w:rFonts w:cs="Arial"/>
          <w:bCs w:val="0"/>
          <w:sz w:val="24"/>
          <w:szCs w:val="24"/>
        </w:rPr>
        <w:t>online</w:t>
      </w:r>
      <w:proofErr w:type="gramEnd"/>
      <w:r w:rsidRPr="00045686">
        <w:rPr>
          <w:rFonts w:cs="Arial"/>
          <w:bCs w:val="0"/>
          <w:sz w:val="24"/>
          <w:szCs w:val="24"/>
        </w:rPr>
        <w:t>] Available at: http://www.sculpturenature.com/en/material-matters-el-anatsui/ [Accessed 13 March. 2018].</w:t>
      </w:r>
    </w:p>
    <w:p w14:paraId="559A3A83" w14:textId="77777777" w:rsidR="00A069BE" w:rsidRPr="00045686" w:rsidRDefault="00A069BE" w:rsidP="00A069BE">
      <w:pPr>
        <w:rPr>
          <w:rFonts w:cs="Arial"/>
          <w:sz w:val="24"/>
          <w:szCs w:val="24"/>
        </w:rPr>
      </w:pPr>
    </w:p>
    <w:p w14:paraId="18C3A1D0" w14:textId="77777777" w:rsidR="00A069BE" w:rsidRPr="00045686" w:rsidRDefault="00A069BE" w:rsidP="00A069BE">
      <w:pPr>
        <w:pStyle w:val="Heading4"/>
        <w:spacing w:line="360" w:lineRule="atLeast"/>
        <w:rPr>
          <w:rFonts w:cs="Arial"/>
          <w:bCs w:val="0"/>
          <w:sz w:val="24"/>
          <w:szCs w:val="24"/>
        </w:rPr>
      </w:pPr>
      <w:proofErr w:type="gramStart"/>
      <w:r w:rsidRPr="00045686">
        <w:rPr>
          <w:rFonts w:cs="Arial"/>
          <w:bCs w:val="0"/>
          <w:sz w:val="24"/>
          <w:szCs w:val="24"/>
        </w:rPr>
        <w:t>Sil.si.edu. (2018).</w:t>
      </w:r>
      <w:proofErr w:type="gramEnd"/>
      <w:r w:rsidRPr="00045686">
        <w:rPr>
          <w:rFonts w:cs="Arial"/>
          <w:bCs w:val="0"/>
          <w:sz w:val="24"/>
          <w:szCs w:val="24"/>
        </w:rPr>
        <w:t xml:space="preserve"> [</w:t>
      </w:r>
      <w:proofErr w:type="gramStart"/>
      <w:r w:rsidRPr="00045686">
        <w:rPr>
          <w:rFonts w:cs="Arial"/>
          <w:bCs w:val="0"/>
          <w:sz w:val="24"/>
          <w:szCs w:val="24"/>
        </w:rPr>
        <w:t>online</w:t>
      </w:r>
      <w:proofErr w:type="gramEnd"/>
      <w:r w:rsidRPr="00045686">
        <w:rPr>
          <w:rFonts w:cs="Arial"/>
          <w:bCs w:val="0"/>
          <w:sz w:val="24"/>
          <w:szCs w:val="24"/>
        </w:rPr>
        <w:t>] Available at: http://www.sil.si.edu/DigitalCollections/locally_hosted/Exploring_Identity_Art_of_El_Anatsui_and_Kwesi_Owusu_Ankomah.pdf [Accessed 10 March. 2018].</w:t>
      </w:r>
    </w:p>
    <w:p w14:paraId="24236375" w14:textId="77777777" w:rsidR="00A069BE" w:rsidRPr="00045686" w:rsidRDefault="00A069BE" w:rsidP="00A069BE">
      <w:pPr>
        <w:rPr>
          <w:rFonts w:cs="Arial"/>
          <w:sz w:val="24"/>
          <w:szCs w:val="24"/>
        </w:rPr>
      </w:pPr>
    </w:p>
    <w:p w14:paraId="61ADC264" w14:textId="77777777" w:rsidR="00A069BE" w:rsidRPr="00045686" w:rsidRDefault="00A069BE" w:rsidP="00A069BE">
      <w:pPr>
        <w:rPr>
          <w:rFonts w:cs="Arial"/>
          <w:sz w:val="24"/>
          <w:szCs w:val="24"/>
        </w:rPr>
      </w:pPr>
    </w:p>
    <w:p w14:paraId="62076200" w14:textId="77777777" w:rsidR="00A069BE" w:rsidRPr="00045686" w:rsidRDefault="00A069BE" w:rsidP="00A069BE">
      <w:pPr>
        <w:pStyle w:val="BodyText2"/>
        <w:ind w:left="0"/>
        <w:jc w:val="both"/>
        <w:rPr>
          <w:rFonts w:cs="Arial"/>
          <w:b w:val="0"/>
          <w:color w:val="000000" w:themeColor="text1"/>
          <w:sz w:val="24"/>
          <w:szCs w:val="24"/>
          <w:lang w:val="en-GB"/>
        </w:rPr>
      </w:pPr>
      <w:proofErr w:type="spellStart"/>
      <w:r w:rsidRPr="00045686">
        <w:rPr>
          <w:rFonts w:cs="Arial"/>
          <w:b w:val="0"/>
          <w:color w:val="000000" w:themeColor="text1"/>
          <w:sz w:val="24"/>
          <w:szCs w:val="24"/>
          <w:lang w:val="en-GB"/>
        </w:rPr>
        <w:t>Vardanyan</w:t>
      </w:r>
      <w:proofErr w:type="spellEnd"/>
      <w:r w:rsidRPr="00045686">
        <w:rPr>
          <w:rFonts w:cs="Arial"/>
          <w:b w:val="0"/>
          <w:color w:val="000000" w:themeColor="text1"/>
          <w:sz w:val="24"/>
          <w:szCs w:val="24"/>
          <w:lang w:val="en-GB"/>
        </w:rPr>
        <w:t xml:space="preserve">, </w:t>
      </w:r>
      <w:proofErr w:type="spellStart"/>
      <w:r w:rsidRPr="00045686">
        <w:rPr>
          <w:rFonts w:cs="Arial"/>
          <w:b w:val="0"/>
          <w:color w:val="000000" w:themeColor="text1"/>
          <w:sz w:val="24"/>
          <w:szCs w:val="24"/>
          <w:lang w:val="en-GB"/>
        </w:rPr>
        <w:t>Tatevik</w:t>
      </w:r>
      <w:proofErr w:type="spellEnd"/>
      <w:r w:rsidRPr="00045686">
        <w:rPr>
          <w:rFonts w:cs="Arial"/>
          <w:b w:val="0"/>
          <w:color w:val="000000" w:themeColor="text1"/>
          <w:sz w:val="24"/>
          <w:szCs w:val="24"/>
          <w:lang w:val="en-GB"/>
        </w:rPr>
        <w:t xml:space="preserve">. “The Unbearable </w:t>
      </w:r>
      <w:proofErr w:type="spellStart"/>
      <w:r w:rsidRPr="00045686">
        <w:rPr>
          <w:rFonts w:cs="Arial"/>
          <w:b w:val="0"/>
          <w:color w:val="000000" w:themeColor="text1"/>
          <w:sz w:val="24"/>
          <w:szCs w:val="24"/>
          <w:lang w:val="en-GB"/>
        </w:rPr>
        <w:t>Grayness</w:t>
      </w:r>
      <w:proofErr w:type="spellEnd"/>
      <w:r w:rsidRPr="00045686">
        <w:rPr>
          <w:rFonts w:cs="Arial"/>
          <w:b w:val="0"/>
          <w:color w:val="000000" w:themeColor="text1"/>
          <w:sz w:val="24"/>
          <w:szCs w:val="24"/>
          <w:lang w:val="en-GB"/>
        </w:rPr>
        <w:t xml:space="preserve"> Of Buildings: Soviet Architecture In Armenia [Photo] – The </w:t>
      </w:r>
      <w:proofErr w:type="spellStart"/>
      <w:r w:rsidRPr="00045686">
        <w:rPr>
          <w:rFonts w:cs="Arial"/>
          <w:b w:val="0"/>
          <w:color w:val="000000" w:themeColor="text1"/>
          <w:sz w:val="24"/>
          <w:szCs w:val="24"/>
          <w:lang w:val="en-GB"/>
        </w:rPr>
        <w:t>Armenite</w:t>
      </w:r>
      <w:proofErr w:type="spellEnd"/>
      <w:r w:rsidRPr="00045686">
        <w:rPr>
          <w:rFonts w:cs="Arial"/>
          <w:b w:val="0"/>
          <w:color w:val="000000" w:themeColor="text1"/>
          <w:sz w:val="24"/>
          <w:szCs w:val="24"/>
          <w:lang w:val="en-GB"/>
        </w:rPr>
        <w:t xml:space="preserve">.” </w:t>
      </w:r>
      <w:r w:rsidRPr="00045686">
        <w:rPr>
          <w:rFonts w:cs="Arial"/>
          <w:b w:val="0"/>
          <w:i/>
          <w:color w:val="000000" w:themeColor="text1"/>
          <w:sz w:val="24"/>
          <w:szCs w:val="24"/>
          <w:lang w:val="en-GB"/>
        </w:rPr>
        <w:t xml:space="preserve">The </w:t>
      </w:r>
      <w:proofErr w:type="spellStart"/>
      <w:r w:rsidRPr="00045686">
        <w:rPr>
          <w:rFonts w:cs="Arial"/>
          <w:b w:val="0"/>
          <w:i/>
          <w:color w:val="000000" w:themeColor="text1"/>
          <w:sz w:val="24"/>
          <w:szCs w:val="24"/>
          <w:lang w:val="en-GB"/>
        </w:rPr>
        <w:t>Armenite</w:t>
      </w:r>
      <w:proofErr w:type="spellEnd"/>
      <w:r w:rsidRPr="00045686">
        <w:rPr>
          <w:rFonts w:cs="Arial"/>
          <w:b w:val="0"/>
          <w:i/>
          <w:color w:val="000000" w:themeColor="text1"/>
          <w:sz w:val="24"/>
          <w:szCs w:val="24"/>
          <w:lang w:val="en-GB"/>
        </w:rPr>
        <w:t xml:space="preserve">. </w:t>
      </w:r>
      <w:proofErr w:type="spellStart"/>
      <w:r w:rsidRPr="00045686">
        <w:rPr>
          <w:rFonts w:cs="Arial"/>
          <w:b w:val="0"/>
          <w:color w:val="000000" w:themeColor="text1"/>
          <w:sz w:val="24"/>
          <w:szCs w:val="24"/>
          <w:lang w:val="en-GB"/>
        </w:rPr>
        <w:t>N</w:t>
      </w:r>
      <w:proofErr w:type="gramStart"/>
      <w:r w:rsidRPr="00045686">
        <w:rPr>
          <w:rFonts w:cs="Arial"/>
          <w:b w:val="0"/>
          <w:color w:val="000000" w:themeColor="text1"/>
          <w:sz w:val="24"/>
          <w:szCs w:val="24"/>
          <w:lang w:val="en-GB"/>
        </w:rPr>
        <w:t>,p</w:t>
      </w:r>
      <w:proofErr w:type="spellEnd"/>
      <w:proofErr w:type="gramEnd"/>
      <w:r w:rsidRPr="00045686">
        <w:rPr>
          <w:rFonts w:cs="Arial"/>
          <w:b w:val="0"/>
          <w:color w:val="000000" w:themeColor="text1"/>
          <w:sz w:val="24"/>
          <w:szCs w:val="24"/>
          <w:lang w:val="en-GB"/>
        </w:rPr>
        <w:t xml:space="preserve">., 2018. </w:t>
      </w:r>
      <w:proofErr w:type="gramStart"/>
      <w:r w:rsidRPr="00045686">
        <w:rPr>
          <w:rFonts w:cs="Arial"/>
          <w:b w:val="0"/>
          <w:color w:val="000000" w:themeColor="text1"/>
          <w:sz w:val="24"/>
          <w:szCs w:val="24"/>
          <w:lang w:val="en-GB"/>
        </w:rPr>
        <w:t>Web.11 Mar. 2018.</w:t>
      </w:r>
      <w:proofErr w:type="gramEnd"/>
    </w:p>
    <w:p w14:paraId="36DA8E45" w14:textId="77777777" w:rsidR="00A94338" w:rsidRDefault="00A94338" w:rsidP="00040CD0">
      <w:pPr>
        <w:pStyle w:val="BodyText2"/>
        <w:ind w:left="0"/>
        <w:jc w:val="both"/>
        <w:rPr>
          <w:b w:val="0"/>
          <w:i/>
          <w:color w:val="000000" w:themeColor="text1"/>
          <w:sz w:val="24"/>
          <w:szCs w:val="24"/>
          <w:lang w:val="en-GB"/>
        </w:rPr>
      </w:pPr>
    </w:p>
    <w:p w14:paraId="344CF48C" w14:textId="77777777" w:rsidR="005665F5" w:rsidRDefault="005665F5" w:rsidP="00040CD0">
      <w:pPr>
        <w:pStyle w:val="BodyText2"/>
        <w:ind w:left="0"/>
        <w:jc w:val="both"/>
        <w:rPr>
          <w:b w:val="0"/>
          <w:i/>
          <w:color w:val="000000" w:themeColor="text1"/>
          <w:sz w:val="24"/>
          <w:szCs w:val="24"/>
          <w:lang w:val="en-GB"/>
        </w:rPr>
      </w:pPr>
    </w:p>
    <w:p w14:paraId="074E7136" w14:textId="77777777" w:rsidR="005665F5" w:rsidRDefault="005665F5" w:rsidP="00040CD0">
      <w:pPr>
        <w:pStyle w:val="BodyText2"/>
        <w:ind w:left="0"/>
        <w:jc w:val="both"/>
        <w:rPr>
          <w:b w:val="0"/>
          <w:i/>
          <w:color w:val="000000" w:themeColor="text1"/>
          <w:sz w:val="24"/>
          <w:szCs w:val="24"/>
          <w:lang w:val="en-GB"/>
        </w:rPr>
      </w:pPr>
    </w:p>
    <w:p w14:paraId="6759C9A1" w14:textId="77777777" w:rsidR="005665F5" w:rsidRDefault="005665F5" w:rsidP="00040CD0">
      <w:pPr>
        <w:pStyle w:val="BodyText2"/>
        <w:ind w:left="0"/>
        <w:jc w:val="both"/>
        <w:rPr>
          <w:b w:val="0"/>
          <w:i/>
          <w:color w:val="000000" w:themeColor="text1"/>
          <w:sz w:val="24"/>
          <w:szCs w:val="24"/>
          <w:lang w:val="en-GB"/>
        </w:rPr>
      </w:pPr>
    </w:p>
    <w:p w14:paraId="7A991B59" w14:textId="77777777" w:rsidR="005665F5" w:rsidRDefault="005665F5" w:rsidP="00040CD0">
      <w:pPr>
        <w:pStyle w:val="BodyText2"/>
        <w:ind w:left="0"/>
        <w:jc w:val="both"/>
        <w:rPr>
          <w:b w:val="0"/>
          <w:i/>
          <w:color w:val="000000" w:themeColor="text1"/>
          <w:sz w:val="24"/>
          <w:szCs w:val="24"/>
          <w:lang w:val="en-GB"/>
        </w:rPr>
      </w:pPr>
    </w:p>
    <w:p w14:paraId="5EBB1AD1" w14:textId="77777777" w:rsidR="005665F5" w:rsidRDefault="005665F5" w:rsidP="00040CD0">
      <w:pPr>
        <w:pStyle w:val="BodyText2"/>
        <w:ind w:left="0"/>
        <w:jc w:val="both"/>
        <w:rPr>
          <w:b w:val="0"/>
          <w:i/>
          <w:color w:val="000000" w:themeColor="text1"/>
          <w:sz w:val="24"/>
          <w:szCs w:val="24"/>
          <w:lang w:val="en-GB"/>
        </w:rPr>
      </w:pPr>
    </w:p>
    <w:p w14:paraId="54352049" w14:textId="77777777" w:rsidR="00137C19" w:rsidRPr="00217769" w:rsidRDefault="00137C19" w:rsidP="00040CD0">
      <w:pPr>
        <w:pStyle w:val="BodyText2"/>
        <w:ind w:left="0"/>
        <w:jc w:val="both"/>
        <w:rPr>
          <w:sz w:val="24"/>
          <w:lang w:val="en-GB"/>
        </w:rPr>
      </w:pPr>
    </w:p>
    <w:p w14:paraId="51943AA3" w14:textId="46BD2188" w:rsidR="00524E7B" w:rsidRPr="00217769" w:rsidRDefault="00DC569F" w:rsidP="00040CD0">
      <w:pPr>
        <w:pStyle w:val="BodyText2"/>
        <w:ind w:left="0"/>
        <w:jc w:val="both"/>
        <w:rPr>
          <w:i/>
          <w:sz w:val="24"/>
          <w:lang w:val="en-GB"/>
        </w:rPr>
      </w:pPr>
      <w:r w:rsidRPr="00217769">
        <w:rPr>
          <w:i/>
          <w:sz w:val="24"/>
          <w:lang w:val="en-GB"/>
        </w:rPr>
        <w:lastRenderedPageBreak/>
        <w:t xml:space="preserve">Project </w:t>
      </w:r>
      <w:r w:rsidR="00524E7B" w:rsidRPr="00217769">
        <w:rPr>
          <w:i/>
          <w:sz w:val="24"/>
          <w:lang w:val="en-GB"/>
        </w:rPr>
        <w:t>Action Plan and Timetable</w:t>
      </w:r>
      <w:r w:rsidR="007E7B7C" w:rsidRPr="00217769">
        <w:rPr>
          <w:i/>
          <w:sz w:val="24"/>
          <w:lang w:val="en-GB"/>
        </w:rPr>
        <w:t>:</w:t>
      </w:r>
    </w:p>
    <w:p w14:paraId="253519D8" w14:textId="77777777" w:rsidR="00B65D60" w:rsidRDefault="00B65D60" w:rsidP="00DC569F">
      <w:pPr>
        <w:jc w:val="both"/>
        <w:rPr>
          <w:color w:val="FF0000"/>
          <w:sz w:val="24"/>
          <w:szCs w:val="24"/>
        </w:rPr>
      </w:pPr>
    </w:p>
    <w:tbl>
      <w:tblPr>
        <w:tblStyle w:val="TableGrid"/>
        <w:tblW w:w="0" w:type="auto"/>
        <w:tblCellMar>
          <w:left w:w="17" w:type="dxa"/>
          <w:right w:w="17" w:type="dxa"/>
        </w:tblCellMar>
        <w:tblLook w:val="04A0" w:firstRow="1" w:lastRow="0" w:firstColumn="1" w:lastColumn="0" w:noHBand="0" w:noVBand="1"/>
      </w:tblPr>
      <w:tblGrid>
        <w:gridCol w:w="806"/>
        <w:gridCol w:w="985"/>
        <w:gridCol w:w="3613"/>
        <w:gridCol w:w="4127"/>
      </w:tblGrid>
      <w:tr w:rsidR="00B65D60" w14:paraId="51610493" w14:textId="77777777" w:rsidTr="00D728B6">
        <w:tc>
          <w:tcPr>
            <w:tcW w:w="806" w:type="dxa"/>
            <w:shd w:val="clear" w:color="auto" w:fill="D9D9D9" w:themeFill="background1" w:themeFillShade="D9"/>
          </w:tcPr>
          <w:p w14:paraId="62D369A2" w14:textId="7E2DDF0F" w:rsidR="00B65D60" w:rsidRDefault="00B65D60" w:rsidP="006F1250">
            <w:pPr>
              <w:rPr>
                <w:color w:val="FF0000"/>
                <w:sz w:val="24"/>
                <w:szCs w:val="24"/>
              </w:rPr>
            </w:pPr>
            <w:r w:rsidRPr="00217769">
              <w:rPr>
                <w:rFonts w:cs="Arial"/>
                <w:sz w:val="20"/>
              </w:rPr>
              <w:br w:type="page"/>
            </w:r>
            <w:r w:rsidRPr="00217769">
              <w:rPr>
                <w:rFonts w:cs="Arial"/>
                <w:sz w:val="20"/>
              </w:rPr>
              <w:br w:type="page"/>
            </w:r>
            <w:r w:rsidRPr="00217769">
              <w:rPr>
                <w:rFonts w:cs="Arial"/>
                <w:sz w:val="20"/>
              </w:rPr>
              <w:br w:type="page"/>
              <w:t>Week</w:t>
            </w:r>
          </w:p>
        </w:tc>
        <w:tc>
          <w:tcPr>
            <w:tcW w:w="985" w:type="dxa"/>
            <w:shd w:val="clear" w:color="auto" w:fill="D9D9D9" w:themeFill="background1" w:themeFillShade="D9"/>
          </w:tcPr>
          <w:p w14:paraId="40D332EB" w14:textId="77777777" w:rsidR="00B65D60" w:rsidRPr="00217769" w:rsidRDefault="00B65D60" w:rsidP="006F1250">
            <w:pPr>
              <w:rPr>
                <w:rFonts w:cs="Arial"/>
                <w:sz w:val="20"/>
              </w:rPr>
            </w:pPr>
            <w:r w:rsidRPr="00217769">
              <w:rPr>
                <w:rFonts w:cs="Arial"/>
                <w:sz w:val="20"/>
              </w:rPr>
              <w:t>Date Week</w:t>
            </w:r>
          </w:p>
          <w:p w14:paraId="63885918" w14:textId="01552D94" w:rsidR="00B65D60" w:rsidRDefault="00B65D60" w:rsidP="006F1250">
            <w:pPr>
              <w:rPr>
                <w:color w:val="FF0000"/>
                <w:sz w:val="24"/>
                <w:szCs w:val="24"/>
              </w:rPr>
            </w:pPr>
            <w:proofErr w:type="gramStart"/>
            <w:r>
              <w:rPr>
                <w:rFonts w:cs="Arial"/>
                <w:sz w:val="20"/>
              </w:rPr>
              <w:t>beginning</w:t>
            </w:r>
            <w:proofErr w:type="gramEnd"/>
          </w:p>
        </w:tc>
        <w:tc>
          <w:tcPr>
            <w:tcW w:w="3613" w:type="dxa"/>
            <w:shd w:val="clear" w:color="auto" w:fill="D9D9D9" w:themeFill="background1" w:themeFillShade="D9"/>
          </w:tcPr>
          <w:p w14:paraId="00CEE77B" w14:textId="3BC22FD4" w:rsidR="00B65D60" w:rsidRDefault="00B65D60" w:rsidP="006F1250">
            <w:pPr>
              <w:rPr>
                <w:color w:val="FF0000"/>
                <w:sz w:val="24"/>
                <w:szCs w:val="24"/>
              </w:rPr>
            </w:pPr>
            <w:r w:rsidRPr="00217769">
              <w:rPr>
                <w:rFonts w:cs="Arial"/>
                <w:sz w:val="20"/>
              </w:rPr>
              <w:t>Activity / What you are intending to do - including independent study</w:t>
            </w:r>
          </w:p>
        </w:tc>
        <w:tc>
          <w:tcPr>
            <w:tcW w:w="4127" w:type="dxa"/>
            <w:shd w:val="clear" w:color="auto" w:fill="D9D9D9" w:themeFill="background1" w:themeFillShade="D9"/>
          </w:tcPr>
          <w:p w14:paraId="1C931388" w14:textId="23B1A02D" w:rsidR="00B65D60" w:rsidRDefault="00B65D60" w:rsidP="006F1250">
            <w:pPr>
              <w:rPr>
                <w:color w:val="FF0000"/>
                <w:sz w:val="24"/>
                <w:szCs w:val="24"/>
              </w:rPr>
            </w:pPr>
            <w:r w:rsidRPr="00217769">
              <w:rPr>
                <w:rFonts w:cs="Arial"/>
                <w:sz w:val="20"/>
              </w:rPr>
              <w:t>Resources / What you will need to do it - including access to workshops</w:t>
            </w:r>
          </w:p>
        </w:tc>
      </w:tr>
      <w:tr w:rsidR="00B65D60" w14:paraId="52F5639A" w14:textId="77777777" w:rsidTr="00D728B6">
        <w:tc>
          <w:tcPr>
            <w:tcW w:w="806" w:type="dxa"/>
          </w:tcPr>
          <w:p w14:paraId="081B75E4" w14:textId="77777777" w:rsidR="00B65D60" w:rsidRPr="008421EF" w:rsidRDefault="00B65D60" w:rsidP="00B65D60">
            <w:pPr>
              <w:jc w:val="center"/>
              <w:rPr>
                <w:color w:val="auto"/>
                <w:sz w:val="22"/>
              </w:rPr>
            </w:pPr>
          </w:p>
          <w:p w14:paraId="20866DEB" w14:textId="77777777" w:rsidR="00B65D60" w:rsidRPr="008421EF" w:rsidRDefault="00B65D60" w:rsidP="00B65D60">
            <w:pPr>
              <w:jc w:val="center"/>
              <w:rPr>
                <w:bCs w:val="0"/>
                <w:color w:val="auto"/>
                <w:sz w:val="22"/>
              </w:rPr>
            </w:pPr>
            <w:r w:rsidRPr="008421EF">
              <w:rPr>
                <w:color w:val="auto"/>
                <w:sz w:val="22"/>
              </w:rPr>
              <w:t>Week 23</w:t>
            </w:r>
          </w:p>
          <w:p w14:paraId="0AC51CB2" w14:textId="77777777" w:rsidR="00B65D60" w:rsidRPr="008421EF" w:rsidRDefault="00B65D60" w:rsidP="00B65D60">
            <w:pPr>
              <w:jc w:val="both"/>
              <w:rPr>
                <w:color w:val="auto"/>
                <w:sz w:val="24"/>
                <w:szCs w:val="24"/>
              </w:rPr>
            </w:pPr>
          </w:p>
        </w:tc>
        <w:tc>
          <w:tcPr>
            <w:tcW w:w="985" w:type="dxa"/>
          </w:tcPr>
          <w:p w14:paraId="60338BCA" w14:textId="77777777" w:rsidR="00B65D60" w:rsidRPr="008421EF" w:rsidRDefault="00B65D60" w:rsidP="00582710">
            <w:pPr>
              <w:jc w:val="center"/>
              <w:rPr>
                <w:color w:val="auto"/>
                <w:sz w:val="22"/>
                <w:szCs w:val="22"/>
              </w:rPr>
            </w:pPr>
          </w:p>
          <w:p w14:paraId="34869FCC" w14:textId="77777777" w:rsidR="00B65D60" w:rsidRPr="008421EF" w:rsidRDefault="00B65D60" w:rsidP="00582710">
            <w:pPr>
              <w:jc w:val="center"/>
              <w:rPr>
                <w:color w:val="auto"/>
                <w:sz w:val="22"/>
                <w:szCs w:val="22"/>
              </w:rPr>
            </w:pPr>
            <w:r w:rsidRPr="008421EF">
              <w:rPr>
                <w:color w:val="auto"/>
                <w:sz w:val="22"/>
                <w:szCs w:val="22"/>
              </w:rPr>
              <w:t>Feb</w:t>
            </w:r>
          </w:p>
          <w:p w14:paraId="46EA7E94" w14:textId="4213190A" w:rsidR="00B65D60" w:rsidRPr="008421EF" w:rsidRDefault="00B62ABA" w:rsidP="008421EF">
            <w:pPr>
              <w:jc w:val="center"/>
              <w:rPr>
                <w:color w:val="auto"/>
                <w:sz w:val="24"/>
                <w:szCs w:val="24"/>
              </w:rPr>
            </w:pPr>
            <w:r>
              <w:rPr>
                <w:color w:val="auto"/>
                <w:sz w:val="22"/>
                <w:szCs w:val="22"/>
              </w:rPr>
              <w:t>19</w:t>
            </w:r>
            <w:r w:rsidR="008421EF" w:rsidRPr="008421EF">
              <w:rPr>
                <w:color w:val="auto"/>
                <w:sz w:val="22"/>
                <w:szCs w:val="22"/>
              </w:rPr>
              <w:t>th</w:t>
            </w:r>
          </w:p>
        </w:tc>
        <w:tc>
          <w:tcPr>
            <w:tcW w:w="3613" w:type="dxa"/>
          </w:tcPr>
          <w:p w14:paraId="03541231" w14:textId="77777777" w:rsidR="00224DD1" w:rsidRDefault="00224DD1" w:rsidP="00B65D60">
            <w:pPr>
              <w:jc w:val="both"/>
              <w:rPr>
                <w:color w:val="auto"/>
                <w:sz w:val="22"/>
                <w:szCs w:val="22"/>
              </w:rPr>
            </w:pPr>
          </w:p>
          <w:p w14:paraId="4B4A8252" w14:textId="77777777" w:rsidR="00224DD1" w:rsidRDefault="00224DD1" w:rsidP="00B65D60">
            <w:pPr>
              <w:jc w:val="both"/>
              <w:rPr>
                <w:color w:val="auto"/>
                <w:sz w:val="22"/>
                <w:szCs w:val="22"/>
              </w:rPr>
            </w:pPr>
          </w:p>
          <w:p w14:paraId="04765731" w14:textId="77777777" w:rsidR="00224DD1" w:rsidRDefault="00224DD1" w:rsidP="00B65D60">
            <w:pPr>
              <w:jc w:val="both"/>
              <w:rPr>
                <w:color w:val="auto"/>
                <w:sz w:val="22"/>
                <w:szCs w:val="22"/>
              </w:rPr>
            </w:pPr>
          </w:p>
          <w:p w14:paraId="4AFB9D49" w14:textId="77777777" w:rsidR="00224DD1" w:rsidRDefault="00224DD1" w:rsidP="00B65D60">
            <w:pPr>
              <w:jc w:val="both"/>
              <w:rPr>
                <w:color w:val="auto"/>
                <w:sz w:val="22"/>
                <w:szCs w:val="22"/>
              </w:rPr>
            </w:pPr>
          </w:p>
          <w:p w14:paraId="31CDD2FC" w14:textId="77777777" w:rsidR="00224DD1" w:rsidRDefault="00224DD1" w:rsidP="00B65D60">
            <w:pPr>
              <w:jc w:val="both"/>
              <w:rPr>
                <w:color w:val="auto"/>
                <w:sz w:val="22"/>
                <w:szCs w:val="22"/>
              </w:rPr>
            </w:pPr>
          </w:p>
          <w:p w14:paraId="2D06CA29" w14:textId="33FB31C4" w:rsidR="00B65D60" w:rsidRPr="007A36AE" w:rsidRDefault="008421EF" w:rsidP="00137C19">
            <w:pPr>
              <w:jc w:val="center"/>
              <w:rPr>
                <w:b/>
                <w:color w:val="auto"/>
                <w:sz w:val="22"/>
                <w:szCs w:val="22"/>
              </w:rPr>
            </w:pPr>
            <w:r w:rsidRPr="007A36AE">
              <w:rPr>
                <w:b/>
                <w:color w:val="auto"/>
                <w:sz w:val="22"/>
                <w:szCs w:val="22"/>
              </w:rPr>
              <w:t>Independent Research Week</w:t>
            </w:r>
          </w:p>
        </w:tc>
        <w:tc>
          <w:tcPr>
            <w:tcW w:w="4127" w:type="dxa"/>
          </w:tcPr>
          <w:p w14:paraId="6303EF7B" w14:textId="2D3E0F54" w:rsidR="00B65D60" w:rsidRDefault="00D728B6" w:rsidP="00D728B6">
            <w:pPr>
              <w:jc w:val="center"/>
              <w:rPr>
                <w:color w:val="auto"/>
                <w:sz w:val="22"/>
                <w:szCs w:val="22"/>
              </w:rPr>
            </w:pPr>
            <w:r>
              <w:rPr>
                <w:color w:val="auto"/>
                <w:sz w:val="22"/>
                <w:szCs w:val="22"/>
              </w:rPr>
              <w:t>V</w:t>
            </w:r>
            <w:r w:rsidR="00415807" w:rsidRPr="00415807">
              <w:rPr>
                <w:color w:val="auto"/>
                <w:sz w:val="22"/>
                <w:szCs w:val="22"/>
              </w:rPr>
              <w:t>isit V&amp;</w:t>
            </w:r>
            <w:proofErr w:type="gramStart"/>
            <w:r w:rsidR="00415807" w:rsidRPr="00415807">
              <w:rPr>
                <w:color w:val="auto"/>
                <w:sz w:val="22"/>
                <w:szCs w:val="22"/>
              </w:rPr>
              <w:t>A,</w:t>
            </w:r>
            <w:proofErr w:type="gramEnd"/>
            <w:r w:rsidR="00415807" w:rsidRPr="00415807">
              <w:rPr>
                <w:color w:val="auto"/>
                <w:sz w:val="22"/>
                <w:szCs w:val="22"/>
              </w:rPr>
              <w:t xml:space="preserve"> look at traditional tapestries as well as small collection of Armenian plates with traditional blue patterns</w:t>
            </w:r>
            <w:r>
              <w:rPr>
                <w:color w:val="auto"/>
                <w:sz w:val="22"/>
                <w:szCs w:val="22"/>
              </w:rPr>
              <w:t>. – Possible research for prints to do on printing press (workshop)</w:t>
            </w:r>
          </w:p>
          <w:p w14:paraId="7707471E" w14:textId="77777777" w:rsidR="00415807" w:rsidRDefault="00415807" w:rsidP="00D728B6">
            <w:pPr>
              <w:jc w:val="center"/>
              <w:rPr>
                <w:color w:val="auto"/>
                <w:sz w:val="22"/>
                <w:szCs w:val="22"/>
              </w:rPr>
            </w:pPr>
          </w:p>
          <w:p w14:paraId="353BC498" w14:textId="2934FB79" w:rsidR="00D728B6" w:rsidRDefault="00D728B6" w:rsidP="00D728B6">
            <w:pPr>
              <w:jc w:val="center"/>
              <w:rPr>
                <w:color w:val="auto"/>
                <w:sz w:val="22"/>
                <w:szCs w:val="22"/>
              </w:rPr>
            </w:pPr>
            <w:r>
              <w:rPr>
                <w:color w:val="auto"/>
                <w:sz w:val="22"/>
                <w:szCs w:val="22"/>
              </w:rPr>
              <w:t>Fabric research for both Scandinavian and Armenian samples.</w:t>
            </w:r>
          </w:p>
          <w:p w14:paraId="64ECBBA2" w14:textId="2F9C0FC3" w:rsidR="00D728B6" w:rsidRDefault="00D728B6" w:rsidP="00D728B6">
            <w:pPr>
              <w:jc w:val="center"/>
              <w:rPr>
                <w:color w:val="auto"/>
                <w:sz w:val="22"/>
                <w:szCs w:val="22"/>
              </w:rPr>
            </w:pPr>
            <w:r>
              <w:rPr>
                <w:color w:val="auto"/>
                <w:sz w:val="22"/>
                <w:szCs w:val="22"/>
              </w:rPr>
              <w:t>Research in Armenian weaving and tapestries as well as Scandinavian authentic colour palettes.</w:t>
            </w:r>
          </w:p>
          <w:p w14:paraId="11156876" w14:textId="77777777" w:rsidR="00D728B6" w:rsidRDefault="00D728B6" w:rsidP="00D728B6">
            <w:pPr>
              <w:jc w:val="center"/>
              <w:rPr>
                <w:color w:val="auto"/>
                <w:sz w:val="22"/>
                <w:szCs w:val="22"/>
              </w:rPr>
            </w:pPr>
          </w:p>
          <w:p w14:paraId="70A00A46" w14:textId="3B91E934" w:rsidR="00D728B6" w:rsidRDefault="00D728B6" w:rsidP="00D728B6">
            <w:pPr>
              <w:jc w:val="center"/>
              <w:rPr>
                <w:color w:val="auto"/>
                <w:sz w:val="22"/>
                <w:szCs w:val="22"/>
              </w:rPr>
            </w:pPr>
            <w:r>
              <w:rPr>
                <w:color w:val="auto"/>
                <w:sz w:val="22"/>
                <w:szCs w:val="22"/>
              </w:rPr>
              <w:t>Explore folk clothing; look at shapes as well as common silhouettes.</w:t>
            </w:r>
          </w:p>
          <w:p w14:paraId="6661B635" w14:textId="77777777" w:rsidR="00D728B6" w:rsidRDefault="00D728B6" w:rsidP="00D728B6">
            <w:pPr>
              <w:jc w:val="center"/>
              <w:rPr>
                <w:color w:val="auto"/>
                <w:sz w:val="22"/>
                <w:szCs w:val="22"/>
              </w:rPr>
            </w:pPr>
          </w:p>
          <w:p w14:paraId="46F8A722" w14:textId="2918E26E" w:rsidR="00D728B6" w:rsidRDefault="00D728B6" w:rsidP="00D728B6">
            <w:pPr>
              <w:jc w:val="center"/>
              <w:rPr>
                <w:color w:val="auto"/>
                <w:sz w:val="22"/>
                <w:szCs w:val="22"/>
              </w:rPr>
            </w:pPr>
            <w:r>
              <w:rPr>
                <w:color w:val="auto"/>
                <w:sz w:val="22"/>
                <w:szCs w:val="22"/>
              </w:rPr>
              <w:t>Scandinavian architecture and its contrast to Armenian tapestries – colour contrasts + shapes.</w:t>
            </w:r>
          </w:p>
          <w:p w14:paraId="6D403904" w14:textId="77777777" w:rsidR="00415807" w:rsidRDefault="00415807" w:rsidP="00D728B6">
            <w:pPr>
              <w:jc w:val="center"/>
              <w:rPr>
                <w:color w:val="auto"/>
                <w:sz w:val="22"/>
                <w:szCs w:val="22"/>
              </w:rPr>
            </w:pPr>
          </w:p>
          <w:p w14:paraId="0FE51162" w14:textId="3AB35A39" w:rsidR="00D728B6" w:rsidRDefault="00D728B6" w:rsidP="00D728B6">
            <w:pPr>
              <w:jc w:val="center"/>
              <w:rPr>
                <w:color w:val="auto"/>
                <w:sz w:val="22"/>
                <w:szCs w:val="22"/>
              </w:rPr>
            </w:pPr>
            <w:r>
              <w:rPr>
                <w:color w:val="auto"/>
                <w:sz w:val="22"/>
                <w:szCs w:val="22"/>
              </w:rPr>
              <w:t>Create samples in workshop on weaving looms as well as exploration of fabric manipulation + knitting.</w:t>
            </w:r>
          </w:p>
          <w:p w14:paraId="0D990265" w14:textId="77777777" w:rsidR="00D728B6" w:rsidRDefault="00D728B6" w:rsidP="00D728B6">
            <w:pPr>
              <w:jc w:val="center"/>
              <w:rPr>
                <w:color w:val="auto"/>
                <w:sz w:val="22"/>
                <w:szCs w:val="22"/>
              </w:rPr>
            </w:pPr>
          </w:p>
          <w:p w14:paraId="41FD8D52" w14:textId="2C5856C8" w:rsidR="00D728B6" w:rsidRDefault="00D728B6" w:rsidP="00D728B6">
            <w:pPr>
              <w:jc w:val="center"/>
              <w:rPr>
                <w:color w:val="auto"/>
                <w:sz w:val="22"/>
                <w:szCs w:val="22"/>
              </w:rPr>
            </w:pPr>
            <w:r>
              <w:rPr>
                <w:color w:val="auto"/>
                <w:sz w:val="22"/>
                <w:szCs w:val="22"/>
              </w:rPr>
              <w:t xml:space="preserve">CSM library visit, looking at evolution of clothing within both regions + information about craftsmanship </w:t>
            </w:r>
          </w:p>
          <w:p w14:paraId="7E06C471" w14:textId="77777777" w:rsidR="00B414A5" w:rsidRDefault="00B414A5" w:rsidP="00D728B6">
            <w:pPr>
              <w:jc w:val="center"/>
              <w:rPr>
                <w:color w:val="auto"/>
                <w:sz w:val="22"/>
                <w:szCs w:val="22"/>
              </w:rPr>
            </w:pPr>
          </w:p>
          <w:p w14:paraId="0713B846" w14:textId="49FC9747" w:rsidR="00220001" w:rsidRDefault="00B414A5" w:rsidP="00EB14F7">
            <w:pPr>
              <w:jc w:val="center"/>
              <w:rPr>
                <w:color w:val="auto"/>
                <w:sz w:val="22"/>
                <w:szCs w:val="22"/>
              </w:rPr>
            </w:pPr>
            <w:r>
              <w:rPr>
                <w:color w:val="auto"/>
                <w:sz w:val="22"/>
                <w:szCs w:val="22"/>
              </w:rPr>
              <w:t xml:space="preserve">Further research on other artists </w:t>
            </w:r>
            <w:r w:rsidR="00EB14F7">
              <w:rPr>
                <w:color w:val="auto"/>
                <w:sz w:val="22"/>
                <w:szCs w:val="22"/>
              </w:rPr>
              <w:t xml:space="preserve">such as Minas </w:t>
            </w:r>
            <w:proofErr w:type="spellStart"/>
            <w:r w:rsidR="00EB14F7">
              <w:rPr>
                <w:color w:val="auto"/>
                <w:sz w:val="22"/>
                <w:szCs w:val="22"/>
              </w:rPr>
              <w:t>Avetisyan</w:t>
            </w:r>
            <w:proofErr w:type="spellEnd"/>
            <w:r w:rsidR="00EB14F7">
              <w:rPr>
                <w:color w:val="auto"/>
                <w:sz w:val="22"/>
                <w:szCs w:val="22"/>
              </w:rPr>
              <w:t xml:space="preserve"> and </w:t>
            </w:r>
            <w:proofErr w:type="spellStart"/>
            <w:r w:rsidR="00EB14F7">
              <w:rPr>
                <w:color w:val="auto"/>
                <w:sz w:val="22"/>
                <w:szCs w:val="22"/>
              </w:rPr>
              <w:t>Martiros</w:t>
            </w:r>
            <w:proofErr w:type="spellEnd"/>
            <w:r w:rsidR="00EB14F7">
              <w:rPr>
                <w:color w:val="auto"/>
                <w:sz w:val="22"/>
                <w:szCs w:val="22"/>
              </w:rPr>
              <w:t xml:space="preserve"> </w:t>
            </w:r>
            <w:proofErr w:type="spellStart"/>
            <w:r w:rsidR="00EB14F7">
              <w:rPr>
                <w:color w:val="auto"/>
                <w:sz w:val="22"/>
                <w:szCs w:val="22"/>
              </w:rPr>
              <w:t>Saryan</w:t>
            </w:r>
            <w:proofErr w:type="spellEnd"/>
            <w:r w:rsidR="00EB14F7">
              <w:rPr>
                <w:color w:val="auto"/>
                <w:sz w:val="22"/>
                <w:szCs w:val="22"/>
              </w:rPr>
              <w:t>, two Armenian fine artists and ways in which they express Armenian tradition and heritage</w:t>
            </w:r>
            <w:r>
              <w:rPr>
                <w:color w:val="auto"/>
                <w:sz w:val="22"/>
                <w:szCs w:val="22"/>
              </w:rPr>
              <w:t>.</w:t>
            </w:r>
          </w:p>
          <w:p w14:paraId="40521C6A" w14:textId="77777777" w:rsidR="00D728B6" w:rsidRDefault="00D728B6" w:rsidP="00415807">
            <w:pPr>
              <w:jc w:val="both"/>
              <w:rPr>
                <w:color w:val="auto"/>
                <w:sz w:val="22"/>
                <w:szCs w:val="22"/>
              </w:rPr>
            </w:pPr>
          </w:p>
          <w:p w14:paraId="09FE97D7" w14:textId="77777777" w:rsidR="00220001" w:rsidRPr="00415807" w:rsidRDefault="00220001" w:rsidP="00415807">
            <w:pPr>
              <w:jc w:val="both"/>
              <w:rPr>
                <w:color w:val="auto"/>
                <w:sz w:val="22"/>
                <w:szCs w:val="22"/>
              </w:rPr>
            </w:pPr>
          </w:p>
          <w:p w14:paraId="78864AED" w14:textId="2B1F18B7" w:rsidR="00415807" w:rsidRPr="00415807" w:rsidRDefault="00415807" w:rsidP="00415807">
            <w:pPr>
              <w:pStyle w:val="ListParagraph"/>
              <w:jc w:val="both"/>
              <w:rPr>
                <w:color w:val="auto"/>
                <w:sz w:val="22"/>
                <w:szCs w:val="22"/>
              </w:rPr>
            </w:pPr>
          </w:p>
        </w:tc>
      </w:tr>
      <w:tr w:rsidR="00B65D60" w14:paraId="4F4484E6" w14:textId="77777777" w:rsidTr="00D728B6">
        <w:tc>
          <w:tcPr>
            <w:tcW w:w="806" w:type="dxa"/>
          </w:tcPr>
          <w:p w14:paraId="2BA48C55" w14:textId="4D9806EA" w:rsidR="00B65D60" w:rsidRPr="008421EF" w:rsidRDefault="00B65D60" w:rsidP="006F1250">
            <w:pPr>
              <w:jc w:val="center"/>
              <w:rPr>
                <w:color w:val="auto"/>
                <w:sz w:val="22"/>
              </w:rPr>
            </w:pPr>
          </w:p>
          <w:p w14:paraId="62A86EF8" w14:textId="77777777" w:rsidR="00B65D60" w:rsidRPr="008421EF" w:rsidRDefault="00B65D60" w:rsidP="006F1250">
            <w:pPr>
              <w:jc w:val="center"/>
              <w:rPr>
                <w:bCs w:val="0"/>
                <w:color w:val="auto"/>
                <w:sz w:val="22"/>
              </w:rPr>
            </w:pPr>
            <w:r w:rsidRPr="008421EF">
              <w:rPr>
                <w:color w:val="auto"/>
                <w:sz w:val="22"/>
              </w:rPr>
              <w:t>Week 24</w:t>
            </w:r>
          </w:p>
          <w:p w14:paraId="2AFAEE60" w14:textId="77777777" w:rsidR="00B65D60" w:rsidRPr="008421EF" w:rsidRDefault="00B65D60" w:rsidP="006F1250">
            <w:pPr>
              <w:jc w:val="center"/>
              <w:rPr>
                <w:color w:val="auto"/>
                <w:sz w:val="24"/>
                <w:szCs w:val="24"/>
              </w:rPr>
            </w:pPr>
          </w:p>
        </w:tc>
        <w:tc>
          <w:tcPr>
            <w:tcW w:w="985" w:type="dxa"/>
          </w:tcPr>
          <w:p w14:paraId="72B614FB" w14:textId="77777777" w:rsidR="00B65D60" w:rsidRPr="008421EF" w:rsidRDefault="00B65D60" w:rsidP="006F1250">
            <w:pPr>
              <w:jc w:val="center"/>
              <w:rPr>
                <w:color w:val="auto"/>
                <w:sz w:val="22"/>
                <w:szCs w:val="22"/>
              </w:rPr>
            </w:pPr>
          </w:p>
          <w:p w14:paraId="4E4FC8CF" w14:textId="77777777" w:rsidR="00B65D60" w:rsidRPr="008421EF" w:rsidRDefault="00B65D60" w:rsidP="006F1250">
            <w:pPr>
              <w:jc w:val="center"/>
              <w:rPr>
                <w:color w:val="auto"/>
                <w:sz w:val="22"/>
                <w:szCs w:val="22"/>
              </w:rPr>
            </w:pPr>
            <w:r w:rsidRPr="008421EF">
              <w:rPr>
                <w:color w:val="auto"/>
                <w:sz w:val="22"/>
                <w:szCs w:val="22"/>
              </w:rPr>
              <w:t>Feb</w:t>
            </w:r>
          </w:p>
          <w:p w14:paraId="65D78F21" w14:textId="33A296C0" w:rsidR="00B65D60" w:rsidRPr="008421EF" w:rsidRDefault="00B62ABA" w:rsidP="006F1250">
            <w:pPr>
              <w:jc w:val="center"/>
              <w:rPr>
                <w:color w:val="auto"/>
                <w:sz w:val="22"/>
                <w:szCs w:val="22"/>
              </w:rPr>
            </w:pPr>
            <w:r>
              <w:rPr>
                <w:color w:val="auto"/>
                <w:sz w:val="22"/>
                <w:szCs w:val="22"/>
              </w:rPr>
              <w:t>26</w:t>
            </w:r>
            <w:r w:rsidR="00B65D60" w:rsidRPr="008421EF">
              <w:rPr>
                <w:color w:val="auto"/>
                <w:sz w:val="22"/>
                <w:szCs w:val="22"/>
              </w:rPr>
              <w:t>th</w:t>
            </w:r>
          </w:p>
          <w:p w14:paraId="7797B422" w14:textId="77777777" w:rsidR="00B65D60" w:rsidRPr="008421EF" w:rsidRDefault="00B65D60" w:rsidP="006F1250">
            <w:pPr>
              <w:jc w:val="center"/>
              <w:rPr>
                <w:color w:val="auto"/>
                <w:sz w:val="24"/>
                <w:szCs w:val="24"/>
              </w:rPr>
            </w:pPr>
          </w:p>
        </w:tc>
        <w:tc>
          <w:tcPr>
            <w:tcW w:w="3613" w:type="dxa"/>
          </w:tcPr>
          <w:p w14:paraId="1DC8DA8B" w14:textId="77777777" w:rsidR="007A36AE" w:rsidRDefault="007A36AE" w:rsidP="00B65D60">
            <w:pPr>
              <w:jc w:val="both"/>
              <w:rPr>
                <w:b/>
                <w:color w:val="auto"/>
                <w:sz w:val="22"/>
                <w:szCs w:val="22"/>
              </w:rPr>
            </w:pPr>
          </w:p>
          <w:p w14:paraId="3D74CCC8" w14:textId="77777777" w:rsidR="007A36AE" w:rsidRDefault="007A36AE" w:rsidP="00B65D60">
            <w:pPr>
              <w:jc w:val="both"/>
              <w:rPr>
                <w:b/>
                <w:color w:val="auto"/>
                <w:sz w:val="22"/>
                <w:szCs w:val="22"/>
              </w:rPr>
            </w:pPr>
          </w:p>
          <w:p w14:paraId="44E0D6AB" w14:textId="77777777" w:rsidR="007A36AE" w:rsidRDefault="007A36AE" w:rsidP="00B65D60">
            <w:pPr>
              <w:jc w:val="both"/>
              <w:rPr>
                <w:b/>
                <w:color w:val="auto"/>
                <w:sz w:val="22"/>
                <w:szCs w:val="22"/>
              </w:rPr>
            </w:pPr>
          </w:p>
          <w:p w14:paraId="009838F0" w14:textId="77777777" w:rsidR="007A36AE" w:rsidRDefault="007A36AE" w:rsidP="00B65D60">
            <w:pPr>
              <w:jc w:val="both"/>
              <w:rPr>
                <w:b/>
                <w:color w:val="auto"/>
                <w:sz w:val="22"/>
                <w:szCs w:val="22"/>
              </w:rPr>
            </w:pPr>
          </w:p>
          <w:p w14:paraId="11E685B3" w14:textId="69B6AF5C" w:rsidR="00B65D60" w:rsidRPr="007A36AE" w:rsidRDefault="00510411" w:rsidP="007A36AE">
            <w:pPr>
              <w:jc w:val="center"/>
              <w:rPr>
                <w:b/>
                <w:color w:val="auto"/>
                <w:sz w:val="22"/>
                <w:szCs w:val="22"/>
              </w:rPr>
            </w:pPr>
            <w:r w:rsidRPr="007A36AE">
              <w:rPr>
                <w:b/>
                <w:color w:val="auto"/>
                <w:sz w:val="22"/>
                <w:szCs w:val="22"/>
              </w:rPr>
              <w:t>Final Proposal Hand in Deadline</w:t>
            </w:r>
          </w:p>
        </w:tc>
        <w:tc>
          <w:tcPr>
            <w:tcW w:w="4127" w:type="dxa"/>
          </w:tcPr>
          <w:p w14:paraId="315E8AE4" w14:textId="77777777" w:rsidR="00B65D60" w:rsidRDefault="00D728B6" w:rsidP="00224DD1">
            <w:pPr>
              <w:jc w:val="center"/>
              <w:rPr>
                <w:color w:val="auto"/>
                <w:sz w:val="22"/>
                <w:szCs w:val="22"/>
              </w:rPr>
            </w:pPr>
            <w:r>
              <w:rPr>
                <w:color w:val="auto"/>
                <w:sz w:val="22"/>
                <w:szCs w:val="22"/>
              </w:rPr>
              <w:t>Finalise proposal</w:t>
            </w:r>
            <w:r w:rsidR="00224DD1">
              <w:rPr>
                <w:color w:val="auto"/>
                <w:sz w:val="22"/>
                <w:szCs w:val="22"/>
              </w:rPr>
              <w:t xml:space="preserve"> </w:t>
            </w:r>
          </w:p>
          <w:p w14:paraId="79DE2C13" w14:textId="77777777" w:rsidR="00224DD1" w:rsidRDefault="00224DD1" w:rsidP="00224DD1">
            <w:pPr>
              <w:jc w:val="center"/>
              <w:rPr>
                <w:color w:val="auto"/>
                <w:sz w:val="22"/>
                <w:szCs w:val="22"/>
              </w:rPr>
            </w:pPr>
          </w:p>
          <w:p w14:paraId="6717D29F" w14:textId="77777777" w:rsidR="00EB14F7" w:rsidRDefault="00224DD1" w:rsidP="00224DD1">
            <w:pPr>
              <w:jc w:val="center"/>
              <w:rPr>
                <w:color w:val="auto"/>
                <w:sz w:val="22"/>
                <w:szCs w:val="22"/>
              </w:rPr>
            </w:pPr>
            <w:r>
              <w:rPr>
                <w:color w:val="auto"/>
                <w:sz w:val="22"/>
                <w:szCs w:val="22"/>
              </w:rPr>
              <w:t xml:space="preserve">Read interviews about artists that express their identity – their motives, what they try and present within their artwork and how they convey it through a final outcome. (Ways in which their traditional crafts are explored and metaphorically express their identity – El </w:t>
            </w:r>
            <w:proofErr w:type="spellStart"/>
            <w:r>
              <w:rPr>
                <w:color w:val="auto"/>
                <w:sz w:val="22"/>
                <w:szCs w:val="22"/>
              </w:rPr>
              <w:t>Anatsui’s</w:t>
            </w:r>
            <w:proofErr w:type="spellEnd"/>
            <w:r>
              <w:rPr>
                <w:color w:val="auto"/>
                <w:sz w:val="22"/>
                <w:szCs w:val="22"/>
              </w:rPr>
              <w:t xml:space="preserve"> tapestries)</w:t>
            </w:r>
            <w:r w:rsidR="00EB14F7">
              <w:rPr>
                <w:color w:val="auto"/>
                <w:sz w:val="22"/>
                <w:szCs w:val="22"/>
              </w:rPr>
              <w:t>.</w:t>
            </w:r>
          </w:p>
          <w:p w14:paraId="22329A78" w14:textId="77777777" w:rsidR="00EB14F7" w:rsidRDefault="00EB14F7" w:rsidP="00224DD1">
            <w:pPr>
              <w:jc w:val="center"/>
              <w:rPr>
                <w:color w:val="auto"/>
                <w:sz w:val="22"/>
                <w:szCs w:val="22"/>
              </w:rPr>
            </w:pPr>
          </w:p>
          <w:p w14:paraId="016C3FD9" w14:textId="2053CD6D" w:rsidR="00224DD1" w:rsidRDefault="00EB14F7" w:rsidP="00224DD1">
            <w:pPr>
              <w:jc w:val="center"/>
              <w:rPr>
                <w:color w:val="auto"/>
                <w:sz w:val="22"/>
                <w:szCs w:val="22"/>
              </w:rPr>
            </w:pPr>
            <w:r>
              <w:rPr>
                <w:color w:val="auto"/>
                <w:sz w:val="22"/>
                <w:szCs w:val="22"/>
              </w:rPr>
              <w:t>Start looking at crochet and ways in which they can be incorporated in final garment.</w:t>
            </w:r>
            <w:r w:rsidR="00224DD1">
              <w:rPr>
                <w:color w:val="auto"/>
                <w:sz w:val="22"/>
                <w:szCs w:val="22"/>
              </w:rPr>
              <w:t xml:space="preserve"> </w:t>
            </w:r>
          </w:p>
          <w:p w14:paraId="53A3D58E" w14:textId="03918A1D" w:rsidR="00224DD1" w:rsidRPr="008421EF" w:rsidRDefault="00224DD1" w:rsidP="00224DD1">
            <w:pPr>
              <w:jc w:val="center"/>
              <w:rPr>
                <w:color w:val="auto"/>
                <w:sz w:val="22"/>
                <w:szCs w:val="22"/>
              </w:rPr>
            </w:pPr>
          </w:p>
        </w:tc>
      </w:tr>
      <w:tr w:rsidR="00B65D60" w14:paraId="37D55FD4" w14:textId="77777777" w:rsidTr="00D728B6">
        <w:tc>
          <w:tcPr>
            <w:tcW w:w="806" w:type="dxa"/>
          </w:tcPr>
          <w:p w14:paraId="62EAA1EA" w14:textId="17F80DB5" w:rsidR="00B65D60" w:rsidRPr="008421EF" w:rsidRDefault="00B65D60" w:rsidP="006F1250">
            <w:pPr>
              <w:jc w:val="center"/>
              <w:rPr>
                <w:color w:val="auto"/>
                <w:sz w:val="22"/>
              </w:rPr>
            </w:pPr>
          </w:p>
          <w:p w14:paraId="5E5284B1" w14:textId="77777777" w:rsidR="00B65D60" w:rsidRPr="008421EF" w:rsidRDefault="00B65D60" w:rsidP="006F1250">
            <w:pPr>
              <w:jc w:val="center"/>
              <w:rPr>
                <w:bCs w:val="0"/>
                <w:color w:val="auto"/>
                <w:sz w:val="22"/>
              </w:rPr>
            </w:pPr>
            <w:r w:rsidRPr="008421EF">
              <w:rPr>
                <w:color w:val="auto"/>
                <w:sz w:val="22"/>
              </w:rPr>
              <w:t>Week 25</w:t>
            </w:r>
          </w:p>
          <w:p w14:paraId="12AB3D01" w14:textId="77777777" w:rsidR="00B65D60" w:rsidRPr="008421EF" w:rsidRDefault="00B65D60" w:rsidP="006F1250">
            <w:pPr>
              <w:jc w:val="center"/>
              <w:rPr>
                <w:color w:val="auto"/>
                <w:sz w:val="24"/>
                <w:szCs w:val="24"/>
              </w:rPr>
            </w:pPr>
          </w:p>
        </w:tc>
        <w:tc>
          <w:tcPr>
            <w:tcW w:w="985" w:type="dxa"/>
          </w:tcPr>
          <w:p w14:paraId="1EB96FB7" w14:textId="77777777" w:rsidR="00B65D60" w:rsidRPr="008421EF" w:rsidRDefault="00B65D60" w:rsidP="006F1250">
            <w:pPr>
              <w:jc w:val="center"/>
              <w:rPr>
                <w:bCs w:val="0"/>
                <w:color w:val="auto"/>
                <w:sz w:val="22"/>
                <w:szCs w:val="22"/>
              </w:rPr>
            </w:pPr>
          </w:p>
          <w:p w14:paraId="4E5013D9" w14:textId="2042A992" w:rsidR="00B65D60" w:rsidRPr="008421EF" w:rsidRDefault="00B62ABA" w:rsidP="006F1250">
            <w:pPr>
              <w:jc w:val="center"/>
              <w:rPr>
                <w:color w:val="auto"/>
                <w:sz w:val="24"/>
                <w:szCs w:val="24"/>
              </w:rPr>
            </w:pPr>
            <w:r>
              <w:rPr>
                <w:bCs w:val="0"/>
                <w:color w:val="auto"/>
                <w:sz w:val="22"/>
                <w:szCs w:val="22"/>
              </w:rPr>
              <w:t>March 5</w:t>
            </w:r>
            <w:r w:rsidR="00B65D60" w:rsidRPr="008421EF">
              <w:rPr>
                <w:bCs w:val="0"/>
                <w:color w:val="auto"/>
                <w:sz w:val="22"/>
                <w:szCs w:val="22"/>
              </w:rPr>
              <w:t>th</w:t>
            </w:r>
          </w:p>
        </w:tc>
        <w:tc>
          <w:tcPr>
            <w:tcW w:w="3613" w:type="dxa"/>
          </w:tcPr>
          <w:p w14:paraId="6ACD085B" w14:textId="5C62B1C2" w:rsidR="007A36AE" w:rsidRDefault="007A36AE" w:rsidP="00B65D60">
            <w:pPr>
              <w:jc w:val="both"/>
              <w:rPr>
                <w:b/>
                <w:color w:val="auto"/>
                <w:sz w:val="22"/>
                <w:szCs w:val="22"/>
              </w:rPr>
            </w:pPr>
          </w:p>
          <w:p w14:paraId="1780A195" w14:textId="77777777" w:rsidR="007A36AE" w:rsidRDefault="007A36AE" w:rsidP="00B65D60">
            <w:pPr>
              <w:jc w:val="both"/>
              <w:rPr>
                <w:b/>
                <w:color w:val="auto"/>
                <w:sz w:val="22"/>
                <w:szCs w:val="22"/>
              </w:rPr>
            </w:pPr>
          </w:p>
          <w:p w14:paraId="3CC3946A" w14:textId="77777777" w:rsidR="007A36AE" w:rsidRDefault="007A36AE" w:rsidP="00B65D60">
            <w:pPr>
              <w:jc w:val="both"/>
              <w:rPr>
                <w:b/>
                <w:color w:val="auto"/>
                <w:sz w:val="22"/>
                <w:szCs w:val="22"/>
              </w:rPr>
            </w:pPr>
          </w:p>
          <w:p w14:paraId="362184B2" w14:textId="77777777" w:rsidR="007A36AE" w:rsidRDefault="007A36AE" w:rsidP="00B65D60">
            <w:pPr>
              <w:jc w:val="both"/>
              <w:rPr>
                <w:b/>
                <w:color w:val="auto"/>
                <w:sz w:val="22"/>
                <w:szCs w:val="22"/>
              </w:rPr>
            </w:pPr>
          </w:p>
          <w:p w14:paraId="3EEC6081" w14:textId="77777777" w:rsidR="007A36AE" w:rsidRDefault="007A36AE" w:rsidP="00B65D60">
            <w:pPr>
              <w:jc w:val="both"/>
              <w:rPr>
                <w:b/>
                <w:color w:val="auto"/>
                <w:sz w:val="22"/>
                <w:szCs w:val="22"/>
              </w:rPr>
            </w:pPr>
          </w:p>
          <w:p w14:paraId="0D3F056A" w14:textId="77777777" w:rsidR="007A36AE" w:rsidRDefault="007A36AE" w:rsidP="00B65D60">
            <w:pPr>
              <w:jc w:val="both"/>
              <w:rPr>
                <w:b/>
                <w:color w:val="auto"/>
                <w:sz w:val="22"/>
                <w:szCs w:val="22"/>
              </w:rPr>
            </w:pPr>
          </w:p>
          <w:p w14:paraId="7116466B" w14:textId="45BF7119" w:rsidR="00B65D60" w:rsidRPr="007A36AE" w:rsidRDefault="007A36AE" w:rsidP="007A36AE">
            <w:pPr>
              <w:jc w:val="center"/>
              <w:rPr>
                <w:b/>
                <w:color w:val="auto"/>
                <w:sz w:val="22"/>
                <w:szCs w:val="22"/>
              </w:rPr>
            </w:pPr>
            <w:r>
              <w:rPr>
                <w:b/>
                <w:color w:val="auto"/>
                <w:sz w:val="22"/>
                <w:szCs w:val="22"/>
              </w:rPr>
              <w:t>I</w:t>
            </w:r>
            <w:r w:rsidR="00510411" w:rsidRPr="007A36AE">
              <w:rPr>
                <w:b/>
                <w:color w:val="auto"/>
                <w:sz w:val="22"/>
                <w:szCs w:val="22"/>
              </w:rPr>
              <w:t>ntroduction of the Live Project</w:t>
            </w:r>
          </w:p>
        </w:tc>
        <w:tc>
          <w:tcPr>
            <w:tcW w:w="4127" w:type="dxa"/>
          </w:tcPr>
          <w:p w14:paraId="5406125E" w14:textId="77777777" w:rsidR="00D728B6" w:rsidRDefault="00D728B6" w:rsidP="00D728B6">
            <w:pPr>
              <w:jc w:val="center"/>
              <w:rPr>
                <w:color w:val="auto"/>
                <w:sz w:val="22"/>
                <w:szCs w:val="22"/>
              </w:rPr>
            </w:pPr>
          </w:p>
          <w:p w14:paraId="6CA4ED43" w14:textId="77777777" w:rsidR="00B65D60" w:rsidRDefault="00224DD1" w:rsidP="00D728B6">
            <w:pPr>
              <w:jc w:val="center"/>
              <w:rPr>
                <w:color w:val="auto"/>
                <w:sz w:val="22"/>
                <w:szCs w:val="22"/>
              </w:rPr>
            </w:pPr>
            <w:r>
              <w:rPr>
                <w:color w:val="auto"/>
                <w:sz w:val="22"/>
                <w:szCs w:val="22"/>
              </w:rPr>
              <w:t xml:space="preserve">Research in correlation to Harrods Green Man: Look at Harrods Green Women and how women’s roles quickly changed </w:t>
            </w:r>
            <w:r>
              <w:rPr>
                <w:color w:val="auto"/>
                <w:sz w:val="22"/>
                <w:szCs w:val="22"/>
              </w:rPr>
              <w:lastRenderedPageBreak/>
              <w:t>during World War One.</w:t>
            </w:r>
          </w:p>
          <w:p w14:paraId="416D25C7" w14:textId="77777777" w:rsidR="00224DD1" w:rsidRDefault="00224DD1" w:rsidP="00224DD1">
            <w:pPr>
              <w:jc w:val="center"/>
              <w:rPr>
                <w:color w:val="auto"/>
                <w:sz w:val="22"/>
                <w:szCs w:val="22"/>
              </w:rPr>
            </w:pPr>
          </w:p>
          <w:p w14:paraId="155EB9D2" w14:textId="77777777" w:rsidR="00224DD1" w:rsidRDefault="00224DD1" w:rsidP="00224DD1">
            <w:pPr>
              <w:jc w:val="center"/>
              <w:rPr>
                <w:color w:val="auto"/>
                <w:sz w:val="22"/>
                <w:szCs w:val="22"/>
              </w:rPr>
            </w:pPr>
            <w:r>
              <w:rPr>
                <w:color w:val="auto"/>
                <w:sz w:val="22"/>
                <w:szCs w:val="22"/>
              </w:rPr>
              <w:t>Research of Flappers, ways in which they questioned female identity within society in the Roaring 20’s.</w:t>
            </w:r>
          </w:p>
          <w:p w14:paraId="4843B194" w14:textId="77777777" w:rsidR="00224DD1" w:rsidRDefault="00224DD1" w:rsidP="00224DD1">
            <w:pPr>
              <w:jc w:val="center"/>
              <w:rPr>
                <w:color w:val="auto"/>
                <w:sz w:val="22"/>
                <w:szCs w:val="22"/>
              </w:rPr>
            </w:pPr>
          </w:p>
          <w:p w14:paraId="12D7B9E5" w14:textId="76F7F6AA" w:rsidR="00224DD1" w:rsidRDefault="00224DD1" w:rsidP="00224DD1">
            <w:pPr>
              <w:jc w:val="center"/>
              <w:rPr>
                <w:color w:val="auto"/>
                <w:sz w:val="22"/>
                <w:szCs w:val="22"/>
              </w:rPr>
            </w:pPr>
            <w:r>
              <w:rPr>
                <w:color w:val="auto"/>
                <w:sz w:val="22"/>
                <w:szCs w:val="22"/>
              </w:rPr>
              <w:t xml:space="preserve">Visit V&amp;A and their Art Deco archive, to understand the aesthetics of the 20’s as well as correlation to societal and female attitudes. </w:t>
            </w:r>
          </w:p>
          <w:p w14:paraId="7E9867DC" w14:textId="2A18C203" w:rsidR="00224DD1" w:rsidRPr="008421EF" w:rsidRDefault="00224DD1" w:rsidP="00224DD1">
            <w:pPr>
              <w:jc w:val="center"/>
              <w:rPr>
                <w:color w:val="auto"/>
                <w:sz w:val="22"/>
                <w:szCs w:val="22"/>
              </w:rPr>
            </w:pPr>
          </w:p>
        </w:tc>
      </w:tr>
      <w:tr w:rsidR="00B65D60" w14:paraId="5781911D" w14:textId="77777777" w:rsidTr="00D728B6">
        <w:tc>
          <w:tcPr>
            <w:tcW w:w="806" w:type="dxa"/>
          </w:tcPr>
          <w:p w14:paraId="488A68E7" w14:textId="790340A2" w:rsidR="00B65D60" w:rsidRPr="008421EF" w:rsidRDefault="00B65D60" w:rsidP="006F1250">
            <w:pPr>
              <w:jc w:val="center"/>
              <w:rPr>
                <w:color w:val="auto"/>
                <w:sz w:val="22"/>
              </w:rPr>
            </w:pPr>
          </w:p>
          <w:p w14:paraId="0FCA1A11" w14:textId="00E74AED" w:rsidR="00B65D60" w:rsidRPr="008421EF" w:rsidRDefault="00B65D60" w:rsidP="006F1250">
            <w:pPr>
              <w:jc w:val="center"/>
              <w:rPr>
                <w:color w:val="auto"/>
                <w:sz w:val="24"/>
                <w:szCs w:val="24"/>
              </w:rPr>
            </w:pPr>
            <w:r w:rsidRPr="008421EF">
              <w:rPr>
                <w:color w:val="auto"/>
                <w:sz w:val="22"/>
              </w:rPr>
              <w:t>Week 26</w:t>
            </w:r>
          </w:p>
        </w:tc>
        <w:tc>
          <w:tcPr>
            <w:tcW w:w="985" w:type="dxa"/>
          </w:tcPr>
          <w:p w14:paraId="443213E1" w14:textId="77777777" w:rsidR="00B65D60" w:rsidRPr="008421EF" w:rsidRDefault="00B65D60" w:rsidP="006F1250">
            <w:pPr>
              <w:jc w:val="center"/>
              <w:rPr>
                <w:bCs w:val="0"/>
                <w:color w:val="auto"/>
                <w:sz w:val="22"/>
                <w:szCs w:val="22"/>
              </w:rPr>
            </w:pPr>
          </w:p>
          <w:p w14:paraId="5756ADAE" w14:textId="3C1CFF1B" w:rsidR="00B65D60" w:rsidRPr="008421EF" w:rsidRDefault="00B62ABA" w:rsidP="006F1250">
            <w:pPr>
              <w:jc w:val="center"/>
              <w:rPr>
                <w:color w:val="auto"/>
                <w:sz w:val="24"/>
                <w:szCs w:val="24"/>
              </w:rPr>
            </w:pPr>
            <w:r>
              <w:rPr>
                <w:bCs w:val="0"/>
                <w:color w:val="auto"/>
                <w:sz w:val="22"/>
                <w:szCs w:val="22"/>
              </w:rPr>
              <w:t>March 12</w:t>
            </w:r>
            <w:r w:rsidR="00B65D60" w:rsidRPr="008421EF">
              <w:rPr>
                <w:bCs w:val="0"/>
                <w:color w:val="auto"/>
                <w:sz w:val="22"/>
                <w:szCs w:val="22"/>
              </w:rPr>
              <w:t>th</w:t>
            </w:r>
          </w:p>
        </w:tc>
        <w:tc>
          <w:tcPr>
            <w:tcW w:w="3613" w:type="dxa"/>
          </w:tcPr>
          <w:p w14:paraId="514A4BF9" w14:textId="77777777" w:rsidR="007A36AE" w:rsidRDefault="007A36AE" w:rsidP="00B65D60">
            <w:pPr>
              <w:jc w:val="both"/>
              <w:rPr>
                <w:b/>
                <w:color w:val="auto"/>
                <w:sz w:val="22"/>
                <w:szCs w:val="22"/>
              </w:rPr>
            </w:pPr>
          </w:p>
          <w:p w14:paraId="2A5169E6" w14:textId="77777777" w:rsidR="007A36AE" w:rsidRDefault="007A36AE" w:rsidP="00B65D60">
            <w:pPr>
              <w:jc w:val="both"/>
              <w:rPr>
                <w:b/>
                <w:color w:val="auto"/>
                <w:sz w:val="22"/>
                <w:szCs w:val="22"/>
              </w:rPr>
            </w:pPr>
          </w:p>
          <w:p w14:paraId="10585940" w14:textId="77777777" w:rsidR="007A36AE" w:rsidRDefault="007A36AE" w:rsidP="007A36AE">
            <w:pPr>
              <w:jc w:val="center"/>
              <w:rPr>
                <w:b/>
                <w:color w:val="auto"/>
                <w:sz w:val="22"/>
                <w:szCs w:val="22"/>
              </w:rPr>
            </w:pPr>
          </w:p>
          <w:p w14:paraId="3351CC32" w14:textId="1DC502E9" w:rsidR="00B65D60" w:rsidRPr="008421EF" w:rsidRDefault="008421EF" w:rsidP="007A36AE">
            <w:pPr>
              <w:jc w:val="center"/>
              <w:rPr>
                <w:color w:val="auto"/>
                <w:sz w:val="22"/>
                <w:szCs w:val="22"/>
              </w:rPr>
            </w:pPr>
            <w:r w:rsidRPr="007A36AE">
              <w:rPr>
                <w:b/>
                <w:color w:val="auto"/>
                <w:sz w:val="22"/>
                <w:szCs w:val="22"/>
              </w:rPr>
              <w:t>Progress Tutorials</w:t>
            </w:r>
            <w:r w:rsidR="003962E2" w:rsidRPr="007A36AE">
              <w:rPr>
                <w:b/>
                <w:color w:val="auto"/>
                <w:sz w:val="22"/>
                <w:szCs w:val="22"/>
              </w:rPr>
              <w:t xml:space="preserve">, </w:t>
            </w:r>
            <w:r w:rsidR="00510411" w:rsidRPr="007A36AE">
              <w:rPr>
                <w:b/>
                <w:color w:val="auto"/>
                <w:sz w:val="22"/>
                <w:szCs w:val="22"/>
              </w:rPr>
              <w:t xml:space="preserve">Initial selection </w:t>
            </w:r>
            <w:proofErr w:type="spellStart"/>
            <w:r w:rsidR="00510411" w:rsidRPr="007A36AE">
              <w:rPr>
                <w:b/>
                <w:color w:val="auto"/>
                <w:sz w:val="22"/>
                <w:szCs w:val="22"/>
              </w:rPr>
              <w:t>Crit</w:t>
            </w:r>
            <w:proofErr w:type="spellEnd"/>
            <w:r w:rsidR="00510411" w:rsidRPr="007A36AE">
              <w:rPr>
                <w:b/>
                <w:color w:val="auto"/>
                <w:sz w:val="22"/>
                <w:szCs w:val="22"/>
              </w:rPr>
              <w:t xml:space="preserve"> of Live Project</w:t>
            </w:r>
            <w:r w:rsidR="00510411">
              <w:rPr>
                <w:color w:val="auto"/>
                <w:sz w:val="22"/>
                <w:szCs w:val="22"/>
              </w:rPr>
              <w:t>.</w:t>
            </w:r>
          </w:p>
        </w:tc>
        <w:tc>
          <w:tcPr>
            <w:tcW w:w="4127" w:type="dxa"/>
          </w:tcPr>
          <w:p w14:paraId="07FB8694" w14:textId="77777777" w:rsidR="00D728B6" w:rsidRDefault="00D728B6" w:rsidP="00D728B6">
            <w:pPr>
              <w:jc w:val="center"/>
              <w:rPr>
                <w:color w:val="auto"/>
                <w:sz w:val="22"/>
                <w:szCs w:val="22"/>
              </w:rPr>
            </w:pPr>
          </w:p>
          <w:p w14:paraId="02DD2E08" w14:textId="77777777" w:rsidR="00B65D60" w:rsidRDefault="00224DD1" w:rsidP="00D728B6">
            <w:pPr>
              <w:jc w:val="center"/>
              <w:rPr>
                <w:color w:val="auto"/>
                <w:sz w:val="22"/>
                <w:szCs w:val="22"/>
              </w:rPr>
            </w:pPr>
            <w:r>
              <w:rPr>
                <w:color w:val="auto"/>
                <w:sz w:val="22"/>
                <w:szCs w:val="22"/>
              </w:rPr>
              <w:t xml:space="preserve">Receive feedback from progress Tutorial. Finalise what direction Harrods Live Project will take (what I want to convey through a final garment in relation to research done above) </w:t>
            </w:r>
          </w:p>
          <w:p w14:paraId="5A6FBE58" w14:textId="77777777" w:rsidR="00224DD1" w:rsidRDefault="00224DD1" w:rsidP="00D728B6">
            <w:pPr>
              <w:jc w:val="center"/>
              <w:rPr>
                <w:color w:val="auto"/>
                <w:sz w:val="22"/>
                <w:szCs w:val="22"/>
              </w:rPr>
            </w:pPr>
            <w:r>
              <w:rPr>
                <w:color w:val="auto"/>
                <w:sz w:val="22"/>
                <w:szCs w:val="22"/>
              </w:rPr>
              <w:t>+</w:t>
            </w:r>
          </w:p>
          <w:p w14:paraId="1865D6EB" w14:textId="77777777" w:rsidR="00224DD1" w:rsidRDefault="00224DD1" w:rsidP="00D728B6">
            <w:pPr>
              <w:jc w:val="center"/>
              <w:rPr>
                <w:color w:val="auto"/>
                <w:sz w:val="22"/>
                <w:szCs w:val="22"/>
              </w:rPr>
            </w:pPr>
            <w:r>
              <w:rPr>
                <w:color w:val="auto"/>
                <w:sz w:val="22"/>
                <w:szCs w:val="22"/>
              </w:rPr>
              <w:t>As well as considering merging of Swedish and Armenian architectural forms and patterns.</w:t>
            </w:r>
          </w:p>
          <w:p w14:paraId="641367CA" w14:textId="754F6B88" w:rsidR="00224DD1" w:rsidRPr="008421EF" w:rsidRDefault="00224DD1" w:rsidP="00D728B6">
            <w:pPr>
              <w:jc w:val="center"/>
              <w:rPr>
                <w:color w:val="auto"/>
                <w:sz w:val="22"/>
                <w:szCs w:val="22"/>
              </w:rPr>
            </w:pPr>
          </w:p>
        </w:tc>
      </w:tr>
      <w:tr w:rsidR="00B65D60" w14:paraId="7248D32A" w14:textId="77777777" w:rsidTr="00D728B6">
        <w:tc>
          <w:tcPr>
            <w:tcW w:w="806" w:type="dxa"/>
          </w:tcPr>
          <w:p w14:paraId="14D1C412" w14:textId="15F2C253" w:rsidR="00B65D60" w:rsidRPr="008421EF" w:rsidRDefault="00B65D60" w:rsidP="006F1250">
            <w:pPr>
              <w:jc w:val="center"/>
              <w:rPr>
                <w:color w:val="auto"/>
                <w:sz w:val="22"/>
              </w:rPr>
            </w:pPr>
          </w:p>
          <w:p w14:paraId="4E5B9046" w14:textId="77777777" w:rsidR="00B65D60" w:rsidRPr="008421EF" w:rsidRDefault="00B65D60" w:rsidP="006F1250">
            <w:pPr>
              <w:jc w:val="center"/>
              <w:rPr>
                <w:bCs w:val="0"/>
                <w:color w:val="auto"/>
                <w:sz w:val="22"/>
              </w:rPr>
            </w:pPr>
            <w:r w:rsidRPr="008421EF">
              <w:rPr>
                <w:color w:val="auto"/>
                <w:sz w:val="22"/>
              </w:rPr>
              <w:t>Week 27</w:t>
            </w:r>
          </w:p>
          <w:p w14:paraId="20A8F27C" w14:textId="77777777" w:rsidR="00B65D60" w:rsidRPr="008421EF" w:rsidRDefault="00B65D60" w:rsidP="006F1250">
            <w:pPr>
              <w:jc w:val="center"/>
              <w:rPr>
                <w:color w:val="auto"/>
                <w:sz w:val="24"/>
                <w:szCs w:val="24"/>
              </w:rPr>
            </w:pPr>
          </w:p>
        </w:tc>
        <w:tc>
          <w:tcPr>
            <w:tcW w:w="985" w:type="dxa"/>
          </w:tcPr>
          <w:p w14:paraId="29BAADF0" w14:textId="77777777" w:rsidR="00B65D60" w:rsidRPr="008421EF" w:rsidRDefault="00B65D60" w:rsidP="006F1250">
            <w:pPr>
              <w:jc w:val="center"/>
              <w:rPr>
                <w:bCs w:val="0"/>
                <w:color w:val="auto"/>
                <w:sz w:val="22"/>
                <w:szCs w:val="22"/>
              </w:rPr>
            </w:pPr>
          </w:p>
          <w:p w14:paraId="0C6B3692" w14:textId="4EDDD382" w:rsidR="00B65D60" w:rsidRPr="008421EF" w:rsidRDefault="00B65D60" w:rsidP="006F1250">
            <w:pPr>
              <w:jc w:val="center"/>
              <w:rPr>
                <w:color w:val="auto"/>
                <w:sz w:val="24"/>
                <w:szCs w:val="24"/>
              </w:rPr>
            </w:pPr>
            <w:r w:rsidRPr="008421EF">
              <w:rPr>
                <w:bCs w:val="0"/>
                <w:color w:val="auto"/>
                <w:sz w:val="22"/>
                <w:szCs w:val="22"/>
              </w:rPr>
              <w:t xml:space="preserve">March </w:t>
            </w:r>
            <w:r w:rsidR="00B62ABA">
              <w:rPr>
                <w:bCs w:val="0"/>
                <w:color w:val="auto"/>
                <w:sz w:val="22"/>
                <w:szCs w:val="22"/>
              </w:rPr>
              <w:t>19</w:t>
            </w:r>
            <w:r w:rsidR="008421EF" w:rsidRPr="008421EF">
              <w:rPr>
                <w:bCs w:val="0"/>
                <w:color w:val="auto"/>
                <w:sz w:val="22"/>
                <w:szCs w:val="22"/>
              </w:rPr>
              <w:t>th</w:t>
            </w:r>
          </w:p>
        </w:tc>
        <w:tc>
          <w:tcPr>
            <w:tcW w:w="3613" w:type="dxa"/>
          </w:tcPr>
          <w:p w14:paraId="0819495F" w14:textId="77777777" w:rsidR="00B65D60" w:rsidRPr="008421EF" w:rsidRDefault="00B65D60" w:rsidP="00B65D60">
            <w:pPr>
              <w:jc w:val="both"/>
              <w:rPr>
                <w:color w:val="auto"/>
                <w:sz w:val="22"/>
                <w:szCs w:val="22"/>
              </w:rPr>
            </w:pPr>
          </w:p>
        </w:tc>
        <w:tc>
          <w:tcPr>
            <w:tcW w:w="4127" w:type="dxa"/>
          </w:tcPr>
          <w:p w14:paraId="62D5A351" w14:textId="77777777" w:rsidR="00B65D60" w:rsidRPr="008421EF" w:rsidRDefault="00B65D60" w:rsidP="00B65D60">
            <w:pPr>
              <w:rPr>
                <w:rFonts w:cs="Arial"/>
                <w:color w:val="auto"/>
                <w:sz w:val="22"/>
                <w:szCs w:val="22"/>
              </w:rPr>
            </w:pPr>
          </w:p>
          <w:p w14:paraId="57669ADB" w14:textId="77777777" w:rsidR="00D728B6" w:rsidRDefault="00D728B6" w:rsidP="00D728B6">
            <w:pPr>
              <w:jc w:val="center"/>
              <w:rPr>
                <w:rFonts w:cs="Arial"/>
                <w:color w:val="auto"/>
                <w:sz w:val="22"/>
                <w:szCs w:val="22"/>
              </w:rPr>
            </w:pPr>
          </w:p>
          <w:p w14:paraId="16F8890F" w14:textId="77777777" w:rsidR="007A36AE" w:rsidRPr="007A36AE" w:rsidRDefault="00224DD1" w:rsidP="007A36AE">
            <w:pPr>
              <w:jc w:val="center"/>
              <w:rPr>
                <w:rFonts w:ascii="Times" w:hAnsi="Times"/>
                <w:bCs w:val="0"/>
                <w:snapToGrid/>
                <w:color w:val="auto"/>
                <w:sz w:val="20"/>
                <w:lang w:val="en-US"/>
              </w:rPr>
            </w:pPr>
            <w:r>
              <w:rPr>
                <w:rFonts w:cs="Arial"/>
                <w:color w:val="auto"/>
                <w:sz w:val="22"/>
                <w:szCs w:val="22"/>
              </w:rPr>
              <w:t xml:space="preserve">Unit 7 Self Identity </w:t>
            </w:r>
            <w:proofErr w:type="gramStart"/>
            <w:r>
              <w:rPr>
                <w:rFonts w:cs="Arial"/>
                <w:color w:val="auto"/>
                <w:sz w:val="22"/>
                <w:szCs w:val="22"/>
              </w:rPr>
              <w:t>Project :</w:t>
            </w:r>
            <w:proofErr w:type="gramEnd"/>
            <w:r>
              <w:rPr>
                <w:rFonts w:cs="Arial"/>
                <w:color w:val="auto"/>
                <w:sz w:val="22"/>
                <w:szCs w:val="22"/>
              </w:rPr>
              <w:t xml:space="preserve"> start considering forms on the body as well as using the Heat Press to create small patterns inspired by Armenian </w:t>
            </w:r>
            <w:proofErr w:type="spellStart"/>
            <w:r w:rsidR="007A36AE" w:rsidRPr="007A36AE">
              <w:rPr>
                <w:rFonts w:cs="Arial"/>
                <w:b/>
                <w:snapToGrid/>
                <w:sz w:val="21"/>
                <w:szCs w:val="21"/>
                <w:shd w:val="clear" w:color="auto" w:fill="FAFAFA"/>
                <w:lang w:val="en-US"/>
              </w:rPr>
              <w:t>Kütahya</w:t>
            </w:r>
            <w:proofErr w:type="spellEnd"/>
          </w:p>
          <w:p w14:paraId="38E74A25" w14:textId="03D50260" w:rsidR="00B65D60" w:rsidRDefault="007A36AE" w:rsidP="007A36AE">
            <w:pPr>
              <w:jc w:val="center"/>
              <w:rPr>
                <w:rFonts w:ascii="Times" w:hAnsi="Times"/>
                <w:bCs w:val="0"/>
                <w:snapToGrid/>
                <w:color w:val="auto"/>
                <w:sz w:val="20"/>
                <w:lang w:val="en-US"/>
              </w:rPr>
            </w:pPr>
            <w:proofErr w:type="gramStart"/>
            <w:r>
              <w:rPr>
                <w:rFonts w:cs="Arial"/>
                <w:color w:val="auto"/>
                <w:sz w:val="22"/>
                <w:szCs w:val="22"/>
              </w:rPr>
              <w:t>and</w:t>
            </w:r>
            <w:proofErr w:type="gramEnd"/>
            <w:r>
              <w:rPr>
                <w:rFonts w:cs="Arial"/>
                <w:color w:val="auto"/>
                <w:sz w:val="22"/>
                <w:szCs w:val="22"/>
              </w:rPr>
              <w:t xml:space="preserve"> Swedish </w:t>
            </w:r>
            <w:proofErr w:type="spellStart"/>
            <w:r w:rsidRPr="007A36AE">
              <w:rPr>
                <w:rFonts w:cs="Arial"/>
                <w:b/>
                <w:color w:val="auto"/>
                <w:sz w:val="22"/>
                <w:szCs w:val="22"/>
              </w:rPr>
              <w:t>Dala</w:t>
            </w:r>
            <w:proofErr w:type="spellEnd"/>
            <w:r>
              <w:rPr>
                <w:rFonts w:cs="Arial"/>
                <w:color w:val="auto"/>
                <w:sz w:val="22"/>
                <w:szCs w:val="22"/>
              </w:rPr>
              <w:t xml:space="preserve"> design.</w:t>
            </w:r>
          </w:p>
          <w:p w14:paraId="57AEC2F0" w14:textId="77777777" w:rsidR="007A36AE" w:rsidRPr="007A36AE" w:rsidRDefault="007A36AE" w:rsidP="007A36AE">
            <w:pPr>
              <w:jc w:val="center"/>
              <w:rPr>
                <w:rFonts w:ascii="Times" w:hAnsi="Times"/>
                <w:bCs w:val="0"/>
                <w:snapToGrid/>
                <w:color w:val="auto"/>
                <w:sz w:val="20"/>
                <w:lang w:val="en-US"/>
              </w:rPr>
            </w:pPr>
          </w:p>
          <w:p w14:paraId="1C14409D" w14:textId="7137C6DD" w:rsidR="00B65D60" w:rsidRPr="008421EF" w:rsidRDefault="007A36AE" w:rsidP="007A36AE">
            <w:pPr>
              <w:jc w:val="center"/>
              <w:rPr>
                <w:rFonts w:cs="Arial"/>
                <w:color w:val="auto"/>
                <w:sz w:val="22"/>
                <w:szCs w:val="22"/>
              </w:rPr>
            </w:pPr>
            <w:r>
              <w:rPr>
                <w:rFonts w:cs="Arial"/>
                <w:color w:val="auto"/>
                <w:sz w:val="22"/>
                <w:szCs w:val="22"/>
              </w:rPr>
              <w:t>Harrods Project: Start translating ideas of female empowerment considered in the 20’s in retrospective to the Harrods Green Man uniform – showing how women through 1915 to 1918 upheld Harrods identity of Green Men. Somehow giving homage to the women that where later sacked from their jobs.</w:t>
            </w:r>
          </w:p>
          <w:p w14:paraId="4D207C2E" w14:textId="77777777" w:rsidR="00B65D60" w:rsidRPr="008421EF" w:rsidRDefault="00B65D60" w:rsidP="00B65D60">
            <w:pPr>
              <w:jc w:val="both"/>
              <w:rPr>
                <w:color w:val="auto"/>
                <w:sz w:val="22"/>
                <w:szCs w:val="22"/>
              </w:rPr>
            </w:pPr>
          </w:p>
        </w:tc>
      </w:tr>
      <w:tr w:rsidR="00B65D60" w14:paraId="0FD7CDE1" w14:textId="77777777" w:rsidTr="00D728B6">
        <w:tc>
          <w:tcPr>
            <w:tcW w:w="806" w:type="dxa"/>
            <w:shd w:val="clear" w:color="auto" w:fill="D9D9D9" w:themeFill="background1" w:themeFillShade="D9"/>
          </w:tcPr>
          <w:p w14:paraId="4FFF9256" w14:textId="77777777" w:rsidR="00B65D60" w:rsidRPr="008421EF" w:rsidRDefault="00B65D60" w:rsidP="006F1250">
            <w:pPr>
              <w:jc w:val="center"/>
              <w:rPr>
                <w:color w:val="auto"/>
                <w:sz w:val="22"/>
              </w:rPr>
            </w:pPr>
          </w:p>
          <w:p w14:paraId="1A9DDC23" w14:textId="2CC6ADCB" w:rsidR="00B65D60" w:rsidRPr="008421EF" w:rsidRDefault="00B65D60" w:rsidP="006F1250">
            <w:pPr>
              <w:jc w:val="center"/>
              <w:rPr>
                <w:color w:val="auto"/>
                <w:sz w:val="22"/>
              </w:rPr>
            </w:pPr>
            <w:r w:rsidRPr="008421EF">
              <w:rPr>
                <w:color w:val="auto"/>
                <w:sz w:val="22"/>
              </w:rPr>
              <w:t>Easter</w:t>
            </w:r>
            <w:r w:rsidR="008421EF" w:rsidRPr="008421EF">
              <w:rPr>
                <w:color w:val="auto"/>
                <w:sz w:val="22"/>
              </w:rPr>
              <w:t xml:space="preserve"> Break </w:t>
            </w:r>
          </w:p>
          <w:p w14:paraId="3512FDF6" w14:textId="77777777" w:rsidR="00B65D60" w:rsidRPr="008421EF" w:rsidRDefault="00B65D60" w:rsidP="006F1250">
            <w:pPr>
              <w:jc w:val="center"/>
              <w:rPr>
                <w:color w:val="auto"/>
                <w:sz w:val="22"/>
              </w:rPr>
            </w:pPr>
            <w:r w:rsidRPr="008421EF">
              <w:rPr>
                <w:color w:val="auto"/>
                <w:sz w:val="22"/>
              </w:rPr>
              <w:t>Week</w:t>
            </w:r>
          </w:p>
          <w:p w14:paraId="6ED9E605" w14:textId="34A598A4" w:rsidR="00B65D60" w:rsidRPr="008421EF" w:rsidRDefault="00B65D60" w:rsidP="006F1250">
            <w:pPr>
              <w:jc w:val="center"/>
              <w:rPr>
                <w:color w:val="auto"/>
                <w:sz w:val="24"/>
                <w:szCs w:val="24"/>
              </w:rPr>
            </w:pPr>
            <w:r w:rsidRPr="008421EF">
              <w:rPr>
                <w:color w:val="auto"/>
                <w:sz w:val="22"/>
              </w:rPr>
              <w:t>1</w:t>
            </w:r>
          </w:p>
        </w:tc>
        <w:tc>
          <w:tcPr>
            <w:tcW w:w="985" w:type="dxa"/>
            <w:shd w:val="clear" w:color="auto" w:fill="D9D9D9" w:themeFill="background1" w:themeFillShade="D9"/>
          </w:tcPr>
          <w:p w14:paraId="4FDD8FFD" w14:textId="77777777" w:rsidR="00B65D60" w:rsidRPr="008421EF" w:rsidRDefault="00B65D60" w:rsidP="006F1250">
            <w:pPr>
              <w:jc w:val="center"/>
              <w:rPr>
                <w:bCs w:val="0"/>
                <w:color w:val="auto"/>
                <w:sz w:val="22"/>
                <w:szCs w:val="22"/>
              </w:rPr>
            </w:pPr>
          </w:p>
          <w:p w14:paraId="385A4015" w14:textId="63EA40FB" w:rsidR="00B65D60" w:rsidRPr="008421EF" w:rsidRDefault="00B62ABA" w:rsidP="006F1250">
            <w:pPr>
              <w:jc w:val="center"/>
              <w:rPr>
                <w:color w:val="auto"/>
                <w:sz w:val="24"/>
                <w:szCs w:val="24"/>
              </w:rPr>
            </w:pPr>
            <w:r>
              <w:rPr>
                <w:bCs w:val="0"/>
                <w:color w:val="auto"/>
                <w:sz w:val="22"/>
                <w:szCs w:val="22"/>
              </w:rPr>
              <w:t>March 26</w:t>
            </w:r>
            <w:r w:rsidR="00B65D60" w:rsidRPr="008421EF">
              <w:rPr>
                <w:bCs w:val="0"/>
                <w:color w:val="auto"/>
                <w:sz w:val="22"/>
                <w:szCs w:val="22"/>
              </w:rPr>
              <w:t>th</w:t>
            </w:r>
          </w:p>
        </w:tc>
        <w:tc>
          <w:tcPr>
            <w:tcW w:w="3613" w:type="dxa"/>
            <w:shd w:val="clear" w:color="auto" w:fill="D9D9D9" w:themeFill="background1" w:themeFillShade="D9"/>
          </w:tcPr>
          <w:p w14:paraId="7D262027" w14:textId="77777777" w:rsidR="00B65D60" w:rsidRPr="008421EF" w:rsidRDefault="00B65D60" w:rsidP="00B65D60">
            <w:pPr>
              <w:rPr>
                <w:rFonts w:cs="Arial"/>
                <w:color w:val="auto"/>
                <w:sz w:val="22"/>
                <w:szCs w:val="22"/>
              </w:rPr>
            </w:pPr>
          </w:p>
          <w:p w14:paraId="79593F9D" w14:textId="77777777" w:rsidR="00B65D60" w:rsidRPr="008421EF" w:rsidRDefault="00B65D60" w:rsidP="00B65D60">
            <w:pPr>
              <w:jc w:val="both"/>
              <w:rPr>
                <w:color w:val="auto"/>
                <w:sz w:val="22"/>
                <w:szCs w:val="22"/>
              </w:rPr>
            </w:pPr>
          </w:p>
        </w:tc>
        <w:tc>
          <w:tcPr>
            <w:tcW w:w="4127" w:type="dxa"/>
            <w:shd w:val="clear" w:color="auto" w:fill="D9D9D9" w:themeFill="background1" w:themeFillShade="D9"/>
          </w:tcPr>
          <w:p w14:paraId="10FBA23A" w14:textId="77777777" w:rsidR="00137C19" w:rsidRDefault="00137C19" w:rsidP="00137C19">
            <w:pPr>
              <w:jc w:val="center"/>
              <w:rPr>
                <w:b/>
                <w:color w:val="auto"/>
                <w:sz w:val="22"/>
                <w:szCs w:val="22"/>
              </w:rPr>
            </w:pPr>
          </w:p>
          <w:p w14:paraId="208B50AE" w14:textId="77777777" w:rsidR="00137C19" w:rsidRDefault="00137C19" w:rsidP="00137C19">
            <w:pPr>
              <w:jc w:val="center"/>
              <w:rPr>
                <w:b/>
                <w:color w:val="auto"/>
                <w:sz w:val="22"/>
                <w:szCs w:val="22"/>
              </w:rPr>
            </w:pPr>
          </w:p>
          <w:p w14:paraId="555A1E56" w14:textId="77777777" w:rsidR="00B65D60" w:rsidRDefault="00B65D60" w:rsidP="00137C19">
            <w:pPr>
              <w:jc w:val="center"/>
              <w:rPr>
                <w:b/>
                <w:color w:val="auto"/>
                <w:sz w:val="22"/>
                <w:szCs w:val="22"/>
              </w:rPr>
            </w:pPr>
            <w:r w:rsidRPr="00137C19">
              <w:rPr>
                <w:b/>
                <w:color w:val="auto"/>
                <w:sz w:val="22"/>
                <w:szCs w:val="22"/>
              </w:rPr>
              <w:t>Workshops closed</w:t>
            </w:r>
          </w:p>
          <w:p w14:paraId="6FEA7001" w14:textId="7D4AA567" w:rsidR="00137C19" w:rsidRPr="00137C19" w:rsidRDefault="00137C19" w:rsidP="00137C19">
            <w:pPr>
              <w:jc w:val="center"/>
              <w:rPr>
                <w:b/>
                <w:color w:val="auto"/>
                <w:sz w:val="22"/>
                <w:szCs w:val="22"/>
              </w:rPr>
            </w:pPr>
            <w:r>
              <w:rPr>
                <w:b/>
                <w:color w:val="auto"/>
                <w:sz w:val="22"/>
                <w:szCs w:val="22"/>
              </w:rPr>
              <w:t xml:space="preserve">Art Gallery Visits </w:t>
            </w:r>
          </w:p>
        </w:tc>
      </w:tr>
      <w:tr w:rsidR="00B65D60" w14:paraId="58A77020" w14:textId="77777777" w:rsidTr="00D728B6">
        <w:tc>
          <w:tcPr>
            <w:tcW w:w="806" w:type="dxa"/>
            <w:shd w:val="clear" w:color="auto" w:fill="D9D9D9" w:themeFill="background1" w:themeFillShade="D9"/>
          </w:tcPr>
          <w:p w14:paraId="0505E39A" w14:textId="77777777" w:rsidR="00B65D60" w:rsidRPr="008421EF" w:rsidRDefault="00B65D60" w:rsidP="006F1250">
            <w:pPr>
              <w:jc w:val="center"/>
              <w:rPr>
                <w:color w:val="auto"/>
                <w:sz w:val="22"/>
              </w:rPr>
            </w:pPr>
          </w:p>
          <w:p w14:paraId="41228082" w14:textId="77777777" w:rsidR="008421EF" w:rsidRPr="008421EF" w:rsidRDefault="008421EF" w:rsidP="008421EF">
            <w:pPr>
              <w:jc w:val="center"/>
              <w:rPr>
                <w:color w:val="auto"/>
                <w:sz w:val="22"/>
              </w:rPr>
            </w:pPr>
            <w:r w:rsidRPr="008421EF">
              <w:rPr>
                <w:color w:val="auto"/>
                <w:sz w:val="22"/>
              </w:rPr>
              <w:t xml:space="preserve">Easter Break </w:t>
            </w:r>
          </w:p>
          <w:p w14:paraId="6EFED9D7" w14:textId="5C341F2D" w:rsidR="00B65D60" w:rsidRPr="008421EF" w:rsidRDefault="008421EF" w:rsidP="008421EF">
            <w:pPr>
              <w:jc w:val="center"/>
              <w:rPr>
                <w:color w:val="auto"/>
                <w:sz w:val="22"/>
              </w:rPr>
            </w:pPr>
            <w:r w:rsidRPr="008421EF">
              <w:rPr>
                <w:color w:val="auto"/>
                <w:sz w:val="22"/>
              </w:rPr>
              <w:t>Week</w:t>
            </w:r>
          </w:p>
          <w:p w14:paraId="69989B76" w14:textId="41F812A1" w:rsidR="00B65D60" w:rsidRPr="008421EF" w:rsidRDefault="00B65D60" w:rsidP="006F1250">
            <w:pPr>
              <w:jc w:val="center"/>
              <w:rPr>
                <w:color w:val="auto"/>
                <w:sz w:val="24"/>
                <w:szCs w:val="24"/>
              </w:rPr>
            </w:pPr>
            <w:r w:rsidRPr="008421EF">
              <w:rPr>
                <w:color w:val="auto"/>
                <w:sz w:val="22"/>
              </w:rPr>
              <w:t>2</w:t>
            </w:r>
          </w:p>
        </w:tc>
        <w:tc>
          <w:tcPr>
            <w:tcW w:w="985" w:type="dxa"/>
            <w:shd w:val="clear" w:color="auto" w:fill="D9D9D9" w:themeFill="background1" w:themeFillShade="D9"/>
          </w:tcPr>
          <w:p w14:paraId="64EF7856" w14:textId="77777777" w:rsidR="00B65D60" w:rsidRPr="008421EF" w:rsidRDefault="00B65D60" w:rsidP="006F1250">
            <w:pPr>
              <w:jc w:val="center"/>
              <w:rPr>
                <w:bCs w:val="0"/>
                <w:color w:val="auto"/>
                <w:sz w:val="22"/>
                <w:szCs w:val="22"/>
              </w:rPr>
            </w:pPr>
          </w:p>
          <w:p w14:paraId="51E870E1" w14:textId="77777777" w:rsidR="00B65D60" w:rsidRPr="008421EF" w:rsidRDefault="00B65D60" w:rsidP="006F1250">
            <w:pPr>
              <w:jc w:val="center"/>
              <w:rPr>
                <w:bCs w:val="0"/>
                <w:color w:val="auto"/>
                <w:sz w:val="22"/>
                <w:szCs w:val="22"/>
              </w:rPr>
            </w:pPr>
            <w:r w:rsidRPr="008421EF">
              <w:rPr>
                <w:bCs w:val="0"/>
                <w:color w:val="auto"/>
                <w:sz w:val="22"/>
                <w:szCs w:val="22"/>
              </w:rPr>
              <w:t>April</w:t>
            </w:r>
          </w:p>
          <w:p w14:paraId="1E90FD66" w14:textId="47A5632E" w:rsidR="00B65D60" w:rsidRPr="008421EF" w:rsidRDefault="00B62ABA" w:rsidP="006F1250">
            <w:pPr>
              <w:jc w:val="center"/>
              <w:rPr>
                <w:color w:val="auto"/>
                <w:sz w:val="24"/>
                <w:szCs w:val="24"/>
              </w:rPr>
            </w:pPr>
            <w:r>
              <w:rPr>
                <w:bCs w:val="0"/>
                <w:color w:val="auto"/>
                <w:sz w:val="22"/>
                <w:szCs w:val="22"/>
              </w:rPr>
              <w:t>2nd</w:t>
            </w:r>
          </w:p>
        </w:tc>
        <w:tc>
          <w:tcPr>
            <w:tcW w:w="3613" w:type="dxa"/>
            <w:shd w:val="clear" w:color="auto" w:fill="D9D9D9" w:themeFill="background1" w:themeFillShade="D9"/>
          </w:tcPr>
          <w:p w14:paraId="3B55EB60" w14:textId="77777777" w:rsidR="00B65D60" w:rsidRPr="008421EF" w:rsidRDefault="00B65D60" w:rsidP="00B65D60">
            <w:pPr>
              <w:jc w:val="both"/>
              <w:rPr>
                <w:color w:val="auto"/>
                <w:sz w:val="22"/>
                <w:szCs w:val="22"/>
              </w:rPr>
            </w:pPr>
          </w:p>
        </w:tc>
        <w:tc>
          <w:tcPr>
            <w:tcW w:w="4127" w:type="dxa"/>
            <w:shd w:val="clear" w:color="auto" w:fill="D9D9D9" w:themeFill="background1" w:themeFillShade="D9"/>
          </w:tcPr>
          <w:p w14:paraId="1BA2F33D" w14:textId="77777777" w:rsidR="00137C19" w:rsidRDefault="00137C19" w:rsidP="00137C19">
            <w:pPr>
              <w:jc w:val="center"/>
              <w:rPr>
                <w:b/>
                <w:color w:val="auto"/>
                <w:sz w:val="22"/>
                <w:szCs w:val="22"/>
              </w:rPr>
            </w:pPr>
          </w:p>
          <w:p w14:paraId="33B84A4B" w14:textId="77777777" w:rsidR="00B65D60" w:rsidRDefault="00B65D60" w:rsidP="00137C19">
            <w:pPr>
              <w:jc w:val="center"/>
              <w:rPr>
                <w:b/>
                <w:color w:val="auto"/>
                <w:sz w:val="22"/>
                <w:szCs w:val="22"/>
              </w:rPr>
            </w:pPr>
            <w:r w:rsidRPr="00137C19">
              <w:rPr>
                <w:b/>
                <w:color w:val="auto"/>
                <w:sz w:val="22"/>
                <w:szCs w:val="22"/>
              </w:rPr>
              <w:t>Workshops closed</w:t>
            </w:r>
          </w:p>
          <w:p w14:paraId="6A3399FD" w14:textId="50D642A7" w:rsidR="00137C19" w:rsidRPr="00137C19" w:rsidRDefault="00137C19" w:rsidP="00DC4979">
            <w:pPr>
              <w:rPr>
                <w:b/>
                <w:color w:val="auto"/>
                <w:sz w:val="22"/>
                <w:szCs w:val="22"/>
              </w:rPr>
            </w:pPr>
            <w:bookmarkStart w:id="0" w:name="_GoBack"/>
            <w:bookmarkEnd w:id="0"/>
          </w:p>
        </w:tc>
      </w:tr>
      <w:tr w:rsidR="00B65D60" w14:paraId="2F48B620" w14:textId="77777777" w:rsidTr="00D728B6">
        <w:tc>
          <w:tcPr>
            <w:tcW w:w="806" w:type="dxa"/>
          </w:tcPr>
          <w:p w14:paraId="5616883C" w14:textId="77777777" w:rsidR="00B65D60" w:rsidRPr="008421EF" w:rsidRDefault="00B65D60" w:rsidP="006F1250">
            <w:pPr>
              <w:jc w:val="center"/>
              <w:rPr>
                <w:color w:val="auto"/>
                <w:sz w:val="22"/>
              </w:rPr>
            </w:pPr>
          </w:p>
          <w:p w14:paraId="397555BE" w14:textId="77777777" w:rsidR="00B65D60" w:rsidRPr="008421EF" w:rsidRDefault="00B65D60" w:rsidP="006F1250">
            <w:pPr>
              <w:jc w:val="center"/>
              <w:rPr>
                <w:bCs w:val="0"/>
                <w:color w:val="auto"/>
                <w:sz w:val="22"/>
              </w:rPr>
            </w:pPr>
            <w:r w:rsidRPr="008421EF">
              <w:rPr>
                <w:color w:val="auto"/>
                <w:sz w:val="22"/>
              </w:rPr>
              <w:t>Week 28</w:t>
            </w:r>
          </w:p>
          <w:p w14:paraId="2497A9A4" w14:textId="77777777" w:rsidR="00B65D60" w:rsidRPr="008421EF" w:rsidRDefault="00B65D60" w:rsidP="006F1250">
            <w:pPr>
              <w:jc w:val="center"/>
              <w:rPr>
                <w:color w:val="auto"/>
                <w:sz w:val="24"/>
                <w:szCs w:val="24"/>
              </w:rPr>
            </w:pPr>
          </w:p>
        </w:tc>
        <w:tc>
          <w:tcPr>
            <w:tcW w:w="985" w:type="dxa"/>
          </w:tcPr>
          <w:p w14:paraId="65671BBC" w14:textId="77777777" w:rsidR="00B65D60" w:rsidRPr="008421EF" w:rsidRDefault="00B65D60" w:rsidP="006F1250">
            <w:pPr>
              <w:jc w:val="center"/>
              <w:rPr>
                <w:bCs w:val="0"/>
                <w:color w:val="auto"/>
                <w:sz w:val="22"/>
                <w:szCs w:val="22"/>
              </w:rPr>
            </w:pPr>
          </w:p>
          <w:p w14:paraId="3F9FE09A" w14:textId="77777777" w:rsidR="00B65D60" w:rsidRPr="008421EF" w:rsidRDefault="00B65D60" w:rsidP="006F1250">
            <w:pPr>
              <w:jc w:val="center"/>
              <w:rPr>
                <w:bCs w:val="0"/>
                <w:color w:val="auto"/>
                <w:sz w:val="22"/>
                <w:szCs w:val="22"/>
              </w:rPr>
            </w:pPr>
            <w:r w:rsidRPr="008421EF">
              <w:rPr>
                <w:bCs w:val="0"/>
                <w:color w:val="auto"/>
                <w:sz w:val="22"/>
                <w:szCs w:val="22"/>
              </w:rPr>
              <w:t>April</w:t>
            </w:r>
          </w:p>
          <w:p w14:paraId="6953C30E" w14:textId="153A8D81" w:rsidR="00B65D60" w:rsidRPr="008421EF" w:rsidRDefault="00B62ABA" w:rsidP="006F1250">
            <w:pPr>
              <w:jc w:val="center"/>
              <w:rPr>
                <w:color w:val="auto"/>
                <w:sz w:val="24"/>
                <w:szCs w:val="24"/>
              </w:rPr>
            </w:pPr>
            <w:r>
              <w:rPr>
                <w:bCs w:val="0"/>
                <w:color w:val="auto"/>
                <w:sz w:val="22"/>
                <w:szCs w:val="22"/>
              </w:rPr>
              <w:t>9</w:t>
            </w:r>
            <w:r w:rsidR="00B65D60" w:rsidRPr="008421EF">
              <w:rPr>
                <w:bCs w:val="0"/>
                <w:color w:val="auto"/>
                <w:sz w:val="22"/>
                <w:szCs w:val="22"/>
              </w:rPr>
              <w:t>th</w:t>
            </w:r>
          </w:p>
        </w:tc>
        <w:tc>
          <w:tcPr>
            <w:tcW w:w="3613" w:type="dxa"/>
          </w:tcPr>
          <w:p w14:paraId="4D6EDF0E" w14:textId="77777777" w:rsidR="00B65D60" w:rsidRPr="008421EF" w:rsidRDefault="00B65D60" w:rsidP="00B65D60">
            <w:pPr>
              <w:jc w:val="both"/>
              <w:rPr>
                <w:color w:val="auto"/>
                <w:sz w:val="22"/>
                <w:szCs w:val="22"/>
              </w:rPr>
            </w:pPr>
          </w:p>
        </w:tc>
        <w:tc>
          <w:tcPr>
            <w:tcW w:w="4127" w:type="dxa"/>
          </w:tcPr>
          <w:p w14:paraId="164F9B27" w14:textId="77777777" w:rsidR="00D728B6" w:rsidRDefault="00D728B6" w:rsidP="00D728B6">
            <w:pPr>
              <w:jc w:val="center"/>
              <w:rPr>
                <w:color w:val="auto"/>
                <w:sz w:val="22"/>
                <w:szCs w:val="22"/>
              </w:rPr>
            </w:pPr>
          </w:p>
          <w:p w14:paraId="26B10A9F" w14:textId="088D22B6" w:rsidR="00B65D60" w:rsidRDefault="007A36AE" w:rsidP="00D728B6">
            <w:pPr>
              <w:jc w:val="center"/>
              <w:rPr>
                <w:color w:val="auto"/>
                <w:sz w:val="22"/>
                <w:szCs w:val="22"/>
              </w:rPr>
            </w:pPr>
            <w:r>
              <w:rPr>
                <w:color w:val="auto"/>
                <w:sz w:val="22"/>
                <w:szCs w:val="22"/>
              </w:rPr>
              <w:br/>
              <w:t>Expand knowledge on crochet and experiment with details for Unit 7 – Self Identity project.</w:t>
            </w:r>
          </w:p>
          <w:p w14:paraId="5DF759E7" w14:textId="7540D778" w:rsidR="007A36AE" w:rsidRDefault="007A36AE" w:rsidP="00D728B6">
            <w:pPr>
              <w:jc w:val="center"/>
              <w:rPr>
                <w:color w:val="auto"/>
                <w:sz w:val="22"/>
                <w:szCs w:val="22"/>
              </w:rPr>
            </w:pPr>
            <w:r>
              <w:rPr>
                <w:color w:val="auto"/>
                <w:sz w:val="22"/>
                <w:szCs w:val="22"/>
              </w:rPr>
              <w:t xml:space="preserve">Start thinking of a final garment though the experimentation and sketches done prior. </w:t>
            </w:r>
          </w:p>
          <w:p w14:paraId="316FF64D" w14:textId="4B62C1C9" w:rsidR="007A36AE" w:rsidRPr="008421EF" w:rsidRDefault="007A36AE" w:rsidP="00DC4979">
            <w:pPr>
              <w:jc w:val="center"/>
              <w:rPr>
                <w:color w:val="auto"/>
                <w:sz w:val="22"/>
                <w:szCs w:val="22"/>
              </w:rPr>
            </w:pPr>
          </w:p>
        </w:tc>
      </w:tr>
      <w:tr w:rsidR="00B65D60" w14:paraId="0BFE46F8" w14:textId="77777777" w:rsidTr="00D728B6">
        <w:tc>
          <w:tcPr>
            <w:tcW w:w="806" w:type="dxa"/>
          </w:tcPr>
          <w:p w14:paraId="66E005A0" w14:textId="70F13DFD" w:rsidR="00B65D60" w:rsidRPr="008421EF" w:rsidRDefault="00B65D60" w:rsidP="006F1250">
            <w:pPr>
              <w:jc w:val="center"/>
              <w:rPr>
                <w:color w:val="auto"/>
                <w:sz w:val="22"/>
              </w:rPr>
            </w:pPr>
          </w:p>
          <w:p w14:paraId="3B44AC75" w14:textId="77777777" w:rsidR="00B65D60" w:rsidRPr="008421EF" w:rsidRDefault="00B65D60" w:rsidP="006F1250">
            <w:pPr>
              <w:jc w:val="center"/>
              <w:rPr>
                <w:bCs w:val="0"/>
                <w:color w:val="auto"/>
                <w:sz w:val="22"/>
              </w:rPr>
            </w:pPr>
            <w:r w:rsidRPr="008421EF">
              <w:rPr>
                <w:color w:val="auto"/>
                <w:sz w:val="22"/>
              </w:rPr>
              <w:t>Week 29</w:t>
            </w:r>
          </w:p>
          <w:p w14:paraId="7F1B5D29" w14:textId="77777777" w:rsidR="00B65D60" w:rsidRPr="008421EF" w:rsidRDefault="00B65D60" w:rsidP="006F1250">
            <w:pPr>
              <w:jc w:val="center"/>
              <w:rPr>
                <w:color w:val="auto"/>
                <w:sz w:val="24"/>
                <w:szCs w:val="24"/>
              </w:rPr>
            </w:pPr>
          </w:p>
        </w:tc>
        <w:tc>
          <w:tcPr>
            <w:tcW w:w="985" w:type="dxa"/>
          </w:tcPr>
          <w:p w14:paraId="5498DC78" w14:textId="77777777" w:rsidR="00B65D60" w:rsidRPr="008421EF" w:rsidRDefault="00B65D60" w:rsidP="006F1250">
            <w:pPr>
              <w:jc w:val="center"/>
              <w:rPr>
                <w:color w:val="auto"/>
                <w:sz w:val="22"/>
                <w:szCs w:val="22"/>
              </w:rPr>
            </w:pPr>
          </w:p>
          <w:p w14:paraId="074ECAE1" w14:textId="77777777" w:rsidR="00B65D60" w:rsidRPr="008421EF" w:rsidRDefault="00B65D60" w:rsidP="006F1250">
            <w:pPr>
              <w:jc w:val="center"/>
              <w:rPr>
                <w:color w:val="auto"/>
                <w:sz w:val="22"/>
                <w:szCs w:val="22"/>
              </w:rPr>
            </w:pPr>
            <w:r w:rsidRPr="008421EF">
              <w:rPr>
                <w:color w:val="auto"/>
                <w:sz w:val="22"/>
                <w:szCs w:val="22"/>
              </w:rPr>
              <w:t>April</w:t>
            </w:r>
          </w:p>
          <w:p w14:paraId="57D1DD76" w14:textId="5079E735" w:rsidR="00B65D60" w:rsidRPr="008421EF" w:rsidRDefault="00B62ABA" w:rsidP="006F1250">
            <w:pPr>
              <w:jc w:val="center"/>
              <w:rPr>
                <w:color w:val="auto"/>
                <w:sz w:val="24"/>
                <w:szCs w:val="24"/>
              </w:rPr>
            </w:pPr>
            <w:r>
              <w:rPr>
                <w:color w:val="auto"/>
                <w:sz w:val="22"/>
                <w:szCs w:val="22"/>
              </w:rPr>
              <w:t>16</w:t>
            </w:r>
            <w:r w:rsidR="00B65D60" w:rsidRPr="008421EF">
              <w:rPr>
                <w:color w:val="auto"/>
                <w:sz w:val="22"/>
                <w:szCs w:val="22"/>
              </w:rPr>
              <w:t>th</w:t>
            </w:r>
          </w:p>
        </w:tc>
        <w:tc>
          <w:tcPr>
            <w:tcW w:w="3613" w:type="dxa"/>
          </w:tcPr>
          <w:p w14:paraId="3E8FC0D3" w14:textId="77777777" w:rsidR="00B65D60" w:rsidRPr="008421EF" w:rsidRDefault="00B65D60" w:rsidP="00B65D60">
            <w:pPr>
              <w:jc w:val="both"/>
              <w:rPr>
                <w:color w:val="auto"/>
                <w:sz w:val="22"/>
                <w:szCs w:val="22"/>
              </w:rPr>
            </w:pPr>
          </w:p>
          <w:p w14:paraId="0EE7EC12" w14:textId="3BBBB281" w:rsidR="00B62ABA" w:rsidRPr="00137C19" w:rsidRDefault="008421EF" w:rsidP="00B62ABA">
            <w:pPr>
              <w:rPr>
                <w:b/>
                <w:color w:val="auto"/>
                <w:sz w:val="22"/>
                <w:szCs w:val="22"/>
              </w:rPr>
            </w:pPr>
            <w:r>
              <w:rPr>
                <w:color w:val="auto"/>
                <w:sz w:val="22"/>
                <w:szCs w:val="22"/>
              </w:rPr>
              <w:t xml:space="preserve"> </w:t>
            </w:r>
            <w:r w:rsidR="00B62ABA" w:rsidRPr="00137C19">
              <w:rPr>
                <w:b/>
                <w:color w:val="auto"/>
                <w:sz w:val="22"/>
                <w:szCs w:val="22"/>
              </w:rPr>
              <w:t>DEADLINE for Unit 7 Assessment submission is Tuesday 17th April, 4.00pm</w:t>
            </w:r>
          </w:p>
          <w:p w14:paraId="2929E38A" w14:textId="54AA03EF" w:rsidR="008421EF" w:rsidRPr="008421EF" w:rsidRDefault="008421EF" w:rsidP="00B65D60">
            <w:pPr>
              <w:jc w:val="both"/>
              <w:rPr>
                <w:color w:val="auto"/>
                <w:sz w:val="22"/>
                <w:szCs w:val="22"/>
              </w:rPr>
            </w:pPr>
          </w:p>
        </w:tc>
        <w:tc>
          <w:tcPr>
            <w:tcW w:w="4127" w:type="dxa"/>
          </w:tcPr>
          <w:p w14:paraId="5BB26FDD" w14:textId="77777777" w:rsidR="00DC4979" w:rsidRDefault="00DC4979" w:rsidP="00D728B6">
            <w:pPr>
              <w:jc w:val="center"/>
              <w:rPr>
                <w:color w:val="auto"/>
                <w:sz w:val="22"/>
                <w:szCs w:val="22"/>
              </w:rPr>
            </w:pPr>
          </w:p>
          <w:p w14:paraId="470AFFA5" w14:textId="677A56BC" w:rsidR="00EB14F7" w:rsidRPr="008421EF" w:rsidRDefault="00EB14F7" w:rsidP="00D728B6">
            <w:pPr>
              <w:jc w:val="center"/>
              <w:rPr>
                <w:color w:val="auto"/>
                <w:sz w:val="22"/>
                <w:szCs w:val="22"/>
              </w:rPr>
            </w:pPr>
            <w:r>
              <w:rPr>
                <w:color w:val="auto"/>
                <w:sz w:val="22"/>
                <w:szCs w:val="22"/>
              </w:rPr>
              <w:t xml:space="preserve">. </w:t>
            </w:r>
            <w:r w:rsidR="00DC4979">
              <w:rPr>
                <w:color w:val="auto"/>
                <w:sz w:val="22"/>
                <w:szCs w:val="22"/>
              </w:rPr>
              <w:t>/</w:t>
            </w:r>
          </w:p>
        </w:tc>
      </w:tr>
    </w:tbl>
    <w:p w14:paraId="012D351C" w14:textId="50E1084A" w:rsidR="00B65D60" w:rsidRDefault="00B65D60" w:rsidP="00DC569F">
      <w:pPr>
        <w:jc w:val="both"/>
        <w:rPr>
          <w:color w:val="FF0000"/>
          <w:sz w:val="24"/>
          <w:szCs w:val="24"/>
        </w:rPr>
      </w:pPr>
    </w:p>
    <w:p w14:paraId="1422C7C9" w14:textId="77777777" w:rsidR="008421EF" w:rsidRDefault="008421EF" w:rsidP="00DC569F">
      <w:pPr>
        <w:jc w:val="both"/>
        <w:rPr>
          <w:color w:val="FF0000"/>
          <w:sz w:val="24"/>
          <w:szCs w:val="24"/>
        </w:rPr>
      </w:pPr>
    </w:p>
    <w:p w14:paraId="1BB51313" w14:textId="77777777" w:rsidR="00B65D60" w:rsidRDefault="00B65D60" w:rsidP="0047631D">
      <w:pPr>
        <w:pStyle w:val="BodyText2"/>
        <w:ind w:left="0"/>
        <w:rPr>
          <w:color w:val="FF0000"/>
          <w:sz w:val="24"/>
          <w:szCs w:val="24"/>
        </w:rPr>
      </w:pPr>
    </w:p>
    <w:p w14:paraId="55EA203E" w14:textId="77777777" w:rsidR="0047631D" w:rsidRPr="008421EF" w:rsidRDefault="0047631D" w:rsidP="0047631D">
      <w:pPr>
        <w:pStyle w:val="BodyText2"/>
        <w:ind w:left="0"/>
        <w:rPr>
          <w:b w:val="0"/>
          <w:color w:val="FF0000"/>
          <w:sz w:val="24"/>
          <w:szCs w:val="24"/>
        </w:rPr>
      </w:pPr>
    </w:p>
    <w:p w14:paraId="5D73EE1F" w14:textId="77777777" w:rsidR="00B65D60" w:rsidRDefault="00B65D60" w:rsidP="0047631D">
      <w:pPr>
        <w:pStyle w:val="BodyText2"/>
        <w:ind w:left="0"/>
        <w:rPr>
          <w:color w:val="FF0000"/>
          <w:sz w:val="24"/>
          <w:szCs w:val="24"/>
        </w:rPr>
      </w:pPr>
    </w:p>
    <w:p w14:paraId="43830A4E" w14:textId="77777777" w:rsidR="00B65D60" w:rsidRDefault="00B65D60" w:rsidP="0047631D">
      <w:pPr>
        <w:pStyle w:val="BodyText2"/>
        <w:ind w:left="0"/>
        <w:rPr>
          <w:color w:val="FF0000"/>
          <w:sz w:val="24"/>
          <w:szCs w:val="24"/>
        </w:rPr>
      </w:pPr>
    </w:p>
    <w:p w14:paraId="6C09C776" w14:textId="79859B28" w:rsidR="007D5D23" w:rsidRPr="007D5D23" w:rsidRDefault="007D5D23" w:rsidP="00B65D60">
      <w:pPr>
        <w:pStyle w:val="BodyText2"/>
        <w:ind w:left="284" w:hanging="284"/>
        <w:rPr>
          <w:color w:val="FF0000"/>
          <w:sz w:val="24"/>
          <w:szCs w:val="24"/>
        </w:rPr>
      </w:pPr>
    </w:p>
    <w:sectPr w:rsidR="007D5D23" w:rsidRPr="007D5D23" w:rsidSect="00953188">
      <w:pgSz w:w="11906" w:h="16838"/>
      <w:pgMar w:top="1135" w:right="991"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626D0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965850"/>
    <w:multiLevelType w:val="hybridMultilevel"/>
    <w:tmpl w:val="78D4C342"/>
    <w:lvl w:ilvl="0" w:tplc="C2CA6B40">
      <w:start w:val="1"/>
      <w:numFmt w:val="bullet"/>
      <w:lvlText w:val=""/>
      <w:lvlJc w:val="left"/>
      <w:pPr>
        <w:tabs>
          <w:tab w:val="num" w:pos="787"/>
        </w:tabs>
        <w:ind w:left="787" w:hanging="360"/>
      </w:pPr>
      <w:rPr>
        <w:rFonts w:ascii="Symbol" w:hAnsi="Symbol" w:hint="default"/>
      </w:rPr>
    </w:lvl>
    <w:lvl w:ilvl="1" w:tplc="F7CCEDA0" w:tentative="1">
      <w:start w:val="1"/>
      <w:numFmt w:val="bullet"/>
      <w:lvlText w:val="o"/>
      <w:lvlJc w:val="left"/>
      <w:pPr>
        <w:tabs>
          <w:tab w:val="num" w:pos="1507"/>
        </w:tabs>
        <w:ind w:left="1507" w:hanging="360"/>
      </w:pPr>
      <w:rPr>
        <w:rFonts w:ascii="Courier New" w:hAnsi="Courier New" w:hint="default"/>
      </w:rPr>
    </w:lvl>
    <w:lvl w:ilvl="2" w:tplc="BEC4ECBC" w:tentative="1">
      <w:start w:val="1"/>
      <w:numFmt w:val="bullet"/>
      <w:lvlText w:val=""/>
      <w:lvlJc w:val="left"/>
      <w:pPr>
        <w:tabs>
          <w:tab w:val="num" w:pos="2227"/>
        </w:tabs>
        <w:ind w:left="2227" w:hanging="360"/>
      </w:pPr>
      <w:rPr>
        <w:rFonts w:ascii="Wingdings" w:hAnsi="Wingdings" w:hint="default"/>
      </w:rPr>
    </w:lvl>
    <w:lvl w:ilvl="3" w:tplc="790E92C2" w:tentative="1">
      <w:start w:val="1"/>
      <w:numFmt w:val="bullet"/>
      <w:lvlText w:val=""/>
      <w:lvlJc w:val="left"/>
      <w:pPr>
        <w:tabs>
          <w:tab w:val="num" w:pos="2947"/>
        </w:tabs>
        <w:ind w:left="2947" w:hanging="360"/>
      </w:pPr>
      <w:rPr>
        <w:rFonts w:ascii="Symbol" w:hAnsi="Symbol" w:hint="default"/>
      </w:rPr>
    </w:lvl>
    <w:lvl w:ilvl="4" w:tplc="C7467D52" w:tentative="1">
      <w:start w:val="1"/>
      <w:numFmt w:val="bullet"/>
      <w:lvlText w:val="o"/>
      <w:lvlJc w:val="left"/>
      <w:pPr>
        <w:tabs>
          <w:tab w:val="num" w:pos="3667"/>
        </w:tabs>
        <w:ind w:left="3667" w:hanging="360"/>
      </w:pPr>
      <w:rPr>
        <w:rFonts w:ascii="Courier New" w:hAnsi="Courier New" w:hint="default"/>
      </w:rPr>
    </w:lvl>
    <w:lvl w:ilvl="5" w:tplc="4474A28C" w:tentative="1">
      <w:start w:val="1"/>
      <w:numFmt w:val="bullet"/>
      <w:lvlText w:val=""/>
      <w:lvlJc w:val="left"/>
      <w:pPr>
        <w:tabs>
          <w:tab w:val="num" w:pos="4387"/>
        </w:tabs>
        <w:ind w:left="4387" w:hanging="360"/>
      </w:pPr>
      <w:rPr>
        <w:rFonts w:ascii="Wingdings" w:hAnsi="Wingdings" w:hint="default"/>
      </w:rPr>
    </w:lvl>
    <w:lvl w:ilvl="6" w:tplc="74ECEA62" w:tentative="1">
      <w:start w:val="1"/>
      <w:numFmt w:val="bullet"/>
      <w:lvlText w:val=""/>
      <w:lvlJc w:val="left"/>
      <w:pPr>
        <w:tabs>
          <w:tab w:val="num" w:pos="5107"/>
        </w:tabs>
        <w:ind w:left="5107" w:hanging="360"/>
      </w:pPr>
      <w:rPr>
        <w:rFonts w:ascii="Symbol" w:hAnsi="Symbol" w:hint="default"/>
      </w:rPr>
    </w:lvl>
    <w:lvl w:ilvl="7" w:tplc="2EC25106" w:tentative="1">
      <w:start w:val="1"/>
      <w:numFmt w:val="bullet"/>
      <w:lvlText w:val="o"/>
      <w:lvlJc w:val="left"/>
      <w:pPr>
        <w:tabs>
          <w:tab w:val="num" w:pos="5827"/>
        </w:tabs>
        <w:ind w:left="5827" w:hanging="360"/>
      </w:pPr>
      <w:rPr>
        <w:rFonts w:ascii="Courier New" w:hAnsi="Courier New" w:hint="default"/>
      </w:rPr>
    </w:lvl>
    <w:lvl w:ilvl="8" w:tplc="BF6C1278" w:tentative="1">
      <w:start w:val="1"/>
      <w:numFmt w:val="bullet"/>
      <w:lvlText w:val=""/>
      <w:lvlJc w:val="left"/>
      <w:pPr>
        <w:tabs>
          <w:tab w:val="num" w:pos="6547"/>
        </w:tabs>
        <w:ind w:left="6547" w:hanging="360"/>
      </w:pPr>
      <w:rPr>
        <w:rFonts w:ascii="Wingdings" w:hAnsi="Wingdings" w:hint="default"/>
      </w:rPr>
    </w:lvl>
  </w:abstractNum>
  <w:abstractNum w:abstractNumId="2">
    <w:nsid w:val="15840D64"/>
    <w:multiLevelType w:val="hybridMultilevel"/>
    <w:tmpl w:val="E55A60B0"/>
    <w:lvl w:ilvl="0" w:tplc="D152EE90">
      <w:start w:val="1"/>
      <w:numFmt w:val="bullet"/>
      <w:lvlText w:val=""/>
      <w:lvlJc w:val="left"/>
      <w:pPr>
        <w:tabs>
          <w:tab w:val="num" w:pos="720"/>
        </w:tabs>
        <w:ind w:left="720" w:hanging="360"/>
      </w:pPr>
      <w:rPr>
        <w:rFonts w:ascii="Symbol" w:hAnsi="Symbol" w:hint="default"/>
      </w:rPr>
    </w:lvl>
    <w:lvl w:ilvl="1" w:tplc="B928D8F8" w:tentative="1">
      <w:start w:val="1"/>
      <w:numFmt w:val="bullet"/>
      <w:lvlText w:val="o"/>
      <w:lvlJc w:val="left"/>
      <w:pPr>
        <w:tabs>
          <w:tab w:val="num" w:pos="1440"/>
        </w:tabs>
        <w:ind w:left="1440" w:hanging="360"/>
      </w:pPr>
      <w:rPr>
        <w:rFonts w:ascii="Courier New" w:hAnsi="Courier New" w:hint="default"/>
      </w:rPr>
    </w:lvl>
    <w:lvl w:ilvl="2" w:tplc="5302F200" w:tentative="1">
      <w:start w:val="1"/>
      <w:numFmt w:val="bullet"/>
      <w:lvlText w:val=""/>
      <w:lvlJc w:val="left"/>
      <w:pPr>
        <w:tabs>
          <w:tab w:val="num" w:pos="2160"/>
        </w:tabs>
        <w:ind w:left="2160" w:hanging="360"/>
      </w:pPr>
      <w:rPr>
        <w:rFonts w:ascii="Wingdings" w:hAnsi="Wingdings" w:hint="default"/>
      </w:rPr>
    </w:lvl>
    <w:lvl w:ilvl="3" w:tplc="7D883B4C" w:tentative="1">
      <w:start w:val="1"/>
      <w:numFmt w:val="bullet"/>
      <w:lvlText w:val=""/>
      <w:lvlJc w:val="left"/>
      <w:pPr>
        <w:tabs>
          <w:tab w:val="num" w:pos="2880"/>
        </w:tabs>
        <w:ind w:left="2880" w:hanging="360"/>
      </w:pPr>
      <w:rPr>
        <w:rFonts w:ascii="Symbol" w:hAnsi="Symbol" w:hint="default"/>
      </w:rPr>
    </w:lvl>
    <w:lvl w:ilvl="4" w:tplc="4152547A" w:tentative="1">
      <w:start w:val="1"/>
      <w:numFmt w:val="bullet"/>
      <w:lvlText w:val="o"/>
      <w:lvlJc w:val="left"/>
      <w:pPr>
        <w:tabs>
          <w:tab w:val="num" w:pos="3600"/>
        </w:tabs>
        <w:ind w:left="3600" w:hanging="360"/>
      </w:pPr>
      <w:rPr>
        <w:rFonts w:ascii="Courier New" w:hAnsi="Courier New" w:hint="default"/>
      </w:rPr>
    </w:lvl>
    <w:lvl w:ilvl="5" w:tplc="49688EF8" w:tentative="1">
      <w:start w:val="1"/>
      <w:numFmt w:val="bullet"/>
      <w:lvlText w:val=""/>
      <w:lvlJc w:val="left"/>
      <w:pPr>
        <w:tabs>
          <w:tab w:val="num" w:pos="4320"/>
        </w:tabs>
        <w:ind w:left="4320" w:hanging="360"/>
      </w:pPr>
      <w:rPr>
        <w:rFonts w:ascii="Wingdings" w:hAnsi="Wingdings" w:hint="default"/>
      </w:rPr>
    </w:lvl>
    <w:lvl w:ilvl="6" w:tplc="2BB8AED4" w:tentative="1">
      <w:start w:val="1"/>
      <w:numFmt w:val="bullet"/>
      <w:lvlText w:val=""/>
      <w:lvlJc w:val="left"/>
      <w:pPr>
        <w:tabs>
          <w:tab w:val="num" w:pos="5040"/>
        </w:tabs>
        <w:ind w:left="5040" w:hanging="360"/>
      </w:pPr>
      <w:rPr>
        <w:rFonts w:ascii="Symbol" w:hAnsi="Symbol" w:hint="default"/>
      </w:rPr>
    </w:lvl>
    <w:lvl w:ilvl="7" w:tplc="724665C4" w:tentative="1">
      <w:start w:val="1"/>
      <w:numFmt w:val="bullet"/>
      <w:lvlText w:val="o"/>
      <w:lvlJc w:val="left"/>
      <w:pPr>
        <w:tabs>
          <w:tab w:val="num" w:pos="5760"/>
        </w:tabs>
        <w:ind w:left="5760" w:hanging="360"/>
      </w:pPr>
      <w:rPr>
        <w:rFonts w:ascii="Courier New" w:hAnsi="Courier New" w:hint="default"/>
      </w:rPr>
    </w:lvl>
    <w:lvl w:ilvl="8" w:tplc="716A52E6" w:tentative="1">
      <w:start w:val="1"/>
      <w:numFmt w:val="bullet"/>
      <w:lvlText w:val=""/>
      <w:lvlJc w:val="left"/>
      <w:pPr>
        <w:tabs>
          <w:tab w:val="num" w:pos="6480"/>
        </w:tabs>
        <w:ind w:left="6480" w:hanging="360"/>
      </w:pPr>
      <w:rPr>
        <w:rFonts w:ascii="Wingdings" w:hAnsi="Wingdings" w:hint="default"/>
      </w:rPr>
    </w:lvl>
  </w:abstractNum>
  <w:abstractNum w:abstractNumId="3">
    <w:nsid w:val="1C2F61EB"/>
    <w:multiLevelType w:val="hybridMultilevel"/>
    <w:tmpl w:val="9AE00FAC"/>
    <w:lvl w:ilvl="0" w:tplc="1846BCCC">
      <w:start w:val="1"/>
      <w:numFmt w:val="bullet"/>
      <w:lvlText w:val=""/>
      <w:lvlJc w:val="left"/>
      <w:pPr>
        <w:tabs>
          <w:tab w:val="num" w:pos="720"/>
        </w:tabs>
        <w:ind w:left="720" w:hanging="360"/>
      </w:pPr>
      <w:rPr>
        <w:rFonts w:ascii="Symbol" w:hAnsi="Symbol" w:hint="default"/>
      </w:rPr>
    </w:lvl>
    <w:lvl w:ilvl="1" w:tplc="6CD002A6" w:tentative="1">
      <w:start w:val="1"/>
      <w:numFmt w:val="bullet"/>
      <w:lvlText w:val="o"/>
      <w:lvlJc w:val="left"/>
      <w:pPr>
        <w:tabs>
          <w:tab w:val="num" w:pos="1440"/>
        </w:tabs>
        <w:ind w:left="1440" w:hanging="360"/>
      </w:pPr>
      <w:rPr>
        <w:rFonts w:ascii="Courier New" w:hAnsi="Courier New" w:hint="default"/>
      </w:rPr>
    </w:lvl>
    <w:lvl w:ilvl="2" w:tplc="1988F966" w:tentative="1">
      <w:start w:val="1"/>
      <w:numFmt w:val="bullet"/>
      <w:lvlText w:val=""/>
      <w:lvlJc w:val="left"/>
      <w:pPr>
        <w:tabs>
          <w:tab w:val="num" w:pos="2160"/>
        </w:tabs>
        <w:ind w:left="2160" w:hanging="360"/>
      </w:pPr>
      <w:rPr>
        <w:rFonts w:ascii="Wingdings" w:hAnsi="Wingdings" w:hint="default"/>
      </w:rPr>
    </w:lvl>
    <w:lvl w:ilvl="3" w:tplc="62C6C2DE" w:tentative="1">
      <w:start w:val="1"/>
      <w:numFmt w:val="bullet"/>
      <w:lvlText w:val=""/>
      <w:lvlJc w:val="left"/>
      <w:pPr>
        <w:tabs>
          <w:tab w:val="num" w:pos="2880"/>
        </w:tabs>
        <w:ind w:left="2880" w:hanging="360"/>
      </w:pPr>
      <w:rPr>
        <w:rFonts w:ascii="Symbol" w:hAnsi="Symbol" w:hint="default"/>
      </w:rPr>
    </w:lvl>
    <w:lvl w:ilvl="4" w:tplc="6EAC1A86" w:tentative="1">
      <w:start w:val="1"/>
      <w:numFmt w:val="bullet"/>
      <w:lvlText w:val="o"/>
      <w:lvlJc w:val="left"/>
      <w:pPr>
        <w:tabs>
          <w:tab w:val="num" w:pos="3600"/>
        </w:tabs>
        <w:ind w:left="3600" w:hanging="360"/>
      </w:pPr>
      <w:rPr>
        <w:rFonts w:ascii="Courier New" w:hAnsi="Courier New" w:hint="default"/>
      </w:rPr>
    </w:lvl>
    <w:lvl w:ilvl="5" w:tplc="F2FAEBBC" w:tentative="1">
      <w:start w:val="1"/>
      <w:numFmt w:val="bullet"/>
      <w:lvlText w:val=""/>
      <w:lvlJc w:val="left"/>
      <w:pPr>
        <w:tabs>
          <w:tab w:val="num" w:pos="4320"/>
        </w:tabs>
        <w:ind w:left="4320" w:hanging="360"/>
      </w:pPr>
      <w:rPr>
        <w:rFonts w:ascii="Wingdings" w:hAnsi="Wingdings" w:hint="default"/>
      </w:rPr>
    </w:lvl>
    <w:lvl w:ilvl="6" w:tplc="15D053E8" w:tentative="1">
      <w:start w:val="1"/>
      <w:numFmt w:val="bullet"/>
      <w:lvlText w:val=""/>
      <w:lvlJc w:val="left"/>
      <w:pPr>
        <w:tabs>
          <w:tab w:val="num" w:pos="5040"/>
        </w:tabs>
        <w:ind w:left="5040" w:hanging="360"/>
      </w:pPr>
      <w:rPr>
        <w:rFonts w:ascii="Symbol" w:hAnsi="Symbol" w:hint="default"/>
      </w:rPr>
    </w:lvl>
    <w:lvl w:ilvl="7" w:tplc="53B81E60" w:tentative="1">
      <w:start w:val="1"/>
      <w:numFmt w:val="bullet"/>
      <w:lvlText w:val="o"/>
      <w:lvlJc w:val="left"/>
      <w:pPr>
        <w:tabs>
          <w:tab w:val="num" w:pos="5760"/>
        </w:tabs>
        <w:ind w:left="5760" w:hanging="360"/>
      </w:pPr>
      <w:rPr>
        <w:rFonts w:ascii="Courier New" w:hAnsi="Courier New" w:hint="default"/>
      </w:rPr>
    </w:lvl>
    <w:lvl w:ilvl="8" w:tplc="9A400518" w:tentative="1">
      <w:start w:val="1"/>
      <w:numFmt w:val="bullet"/>
      <w:lvlText w:val=""/>
      <w:lvlJc w:val="left"/>
      <w:pPr>
        <w:tabs>
          <w:tab w:val="num" w:pos="6480"/>
        </w:tabs>
        <w:ind w:left="6480" w:hanging="360"/>
      </w:pPr>
      <w:rPr>
        <w:rFonts w:ascii="Wingdings" w:hAnsi="Wingdings" w:hint="default"/>
      </w:rPr>
    </w:lvl>
  </w:abstractNum>
  <w:abstractNum w:abstractNumId="4">
    <w:nsid w:val="29834278"/>
    <w:multiLevelType w:val="hybridMultilevel"/>
    <w:tmpl w:val="5ADE871C"/>
    <w:lvl w:ilvl="0" w:tplc="1010B73C">
      <w:start w:val="1"/>
      <w:numFmt w:val="bullet"/>
      <w:lvlText w:val=""/>
      <w:lvlJc w:val="left"/>
      <w:pPr>
        <w:tabs>
          <w:tab w:val="num" w:pos="720"/>
        </w:tabs>
        <w:ind w:left="720" w:hanging="360"/>
      </w:pPr>
      <w:rPr>
        <w:rFonts w:ascii="Symbol" w:hAnsi="Symbol" w:hint="default"/>
      </w:rPr>
    </w:lvl>
    <w:lvl w:ilvl="1" w:tplc="1A244710">
      <w:start w:val="1"/>
      <w:numFmt w:val="decimal"/>
      <w:lvlText w:val="%2."/>
      <w:lvlJc w:val="left"/>
      <w:pPr>
        <w:tabs>
          <w:tab w:val="num" w:pos="1440"/>
        </w:tabs>
        <w:ind w:left="1440" w:hanging="360"/>
      </w:pPr>
    </w:lvl>
    <w:lvl w:ilvl="2" w:tplc="92DEEC4A">
      <w:start w:val="1"/>
      <w:numFmt w:val="decimal"/>
      <w:lvlText w:val="%3."/>
      <w:lvlJc w:val="left"/>
      <w:pPr>
        <w:tabs>
          <w:tab w:val="num" w:pos="2160"/>
        </w:tabs>
        <w:ind w:left="2160" w:hanging="360"/>
      </w:pPr>
    </w:lvl>
    <w:lvl w:ilvl="3" w:tplc="8280CF92">
      <w:start w:val="1"/>
      <w:numFmt w:val="decimal"/>
      <w:lvlText w:val="%4."/>
      <w:lvlJc w:val="left"/>
      <w:pPr>
        <w:tabs>
          <w:tab w:val="num" w:pos="2880"/>
        </w:tabs>
        <w:ind w:left="2880" w:hanging="360"/>
      </w:pPr>
    </w:lvl>
    <w:lvl w:ilvl="4" w:tplc="8DAEACE0">
      <w:start w:val="1"/>
      <w:numFmt w:val="decimal"/>
      <w:lvlText w:val="%5."/>
      <w:lvlJc w:val="left"/>
      <w:pPr>
        <w:tabs>
          <w:tab w:val="num" w:pos="3600"/>
        </w:tabs>
        <w:ind w:left="3600" w:hanging="360"/>
      </w:pPr>
    </w:lvl>
    <w:lvl w:ilvl="5" w:tplc="9416ABE4">
      <w:start w:val="1"/>
      <w:numFmt w:val="decimal"/>
      <w:lvlText w:val="%6."/>
      <w:lvlJc w:val="left"/>
      <w:pPr>
        <w:tabs>
          <w:tab w:val="num" w:pos="4320"/>
        </w:tabs>
        <w:ind w:left="4320" w:hanging="360"/>
      </w:pPr>
    </w:lvl>
    <w:lvl w:ilvl="6" w:tplc="C34CB418">
      <w:start w:val="1"/>
      <w:numFmt w:val="decimal"/>
      <w:lvlText w:val="%7."/>
      <w:lvlJc w:val="left"/>
      <w:pPr>
        <w:tabs>
          <w:tab w:val="num" w:pos="5040"/>
        </w:tabs>
        <w:ind w:left="5040" w:hanging="360"/>
      </w:pPr>
    </w:lvl>
    <w:lvl w:ilvl="7" w:tplc="7CCE4672">
      <w:start w:val="1"/>
      <w:numFmt w:val="decimal"/>
      <w:lvlText w:val="%8."/>
      <w:lvlJc w:val="left"/>
      <w:pPr>
        <w:tabs>
          <w:tab w:val="num" w:pos="5760"/>
        </w:tabs>
        <w:ind w:left="5760" w:hanging="360"/>
      </w:pPr>
    </w:lvl>
    <w:lvl w:ilvl="8" w:tplc="DD72F852">
      <w:start w:val="1"/>
      <w:numFmt w:val="decimal"/>
      <w:lvlText w:val="%9."/>
      <w:lvlJc w:val="left"/>
      <w:pPr>
        <w:tabs>
          <w:tab w:val="num" w:pos="6480"/>
        </w:tabs>
        <w:ind w:left="6480" w:hanging="360"/>
      </w:pPr>
    </w:lvl>
  </w:abstractNum>
  <w:abstractNum w:abstractNumId="5">
    <w:nsid w:val="3010107B"/>
    <w:multiLevelType w:val="hybridMultilevel"/>
    <w:tmpl w:val="CC38013E"/>
    <w:lvl w:ilvl="0" w:tplc="C81080F4">
      <w:start w:val="1"/>
      <w:numFmt w:val="bullet"/>
      <w:lvlText w:val=""/>
      <w:lvlJc w:val="left"/>
      <w:pPr>
        <w:tabs>
          <w:tab w:val="num" w:pos="720"/>
        </w:tabs>
        <w:ind w:left="720" w:hanging="360"/>
      </w:pPr>
      <w:rPr>
        <w:rFonts w:ascii="Symbol" w:hAnsi="Symbol" w:hint="default"/>
      </w:rPr>
    </w:lvl>
    <w:lvl w:ilvl="1" w:tplc="782A7378" w:tentative="1">
      <w:start w:val="1"/>
      <w:numFmt w:val="bullet"/>
      <w:lvlText w:val="o"/>
      <w:lvlJc w:val="left"/>
      <w:pPr>
        <w:tabs>
          <w:tab w:val="num" w:pos="1440"/>
        </w:tabs>
        <w:ind w:left="1440" w:hanging="360"/>
      </w:pPr>
      <w:rPr>
        <w:rFonts w:ascii="Courier New" w:hAnsi="Courier New" w:hint="default"/>
      </w:rPr>
    </w:lvl>
    <w:lvl w:ilvl="2" w:tplc="40C2D446" w:tentative="1">
      <w:start w:val="1"/>
      <w:numFmt w:val="bullet"/>
      <w:lvlText w:val=""/>
      <w:lvlJc w:val="left"/>
      <w:pPr>
        <w:tabs>
          <w:tab w:val="num" w:pos="2160"/>
        </w:tabs>
        <w:ind w:left="2160" w:hanging="360"/>
      </w:pPr>
      <w:rPr>
        <w:rFonts w:ascii="Wingdings" w:hAnsi="Wingdings" w:hint="default"/>
      </w:rPr>
    </w:lvl>
    <w:lvl w:ilvl="3" w:tplc="0A526B4A" w:tentative="1">
      <w:start w:val="1"/>
      <w:numFmt w:val="bullet"/>
      <w:lvlText w:val=""/>
      <w:lvlJc w:val="left"/>
      <w:pPr>
        <w:tabs>
          <w:tab w:val="num" w:pos="2880"/>
        </w:tabs>
        <w:ind w:left="2880" w:hanging="360"/>
      </w:pPr>
      <w:rPr>
        <w:rFonts w:ascii="Symbol" w:hAnsi="Symbol" w:hint="default"/>
      </w:rPr>
    </w:lvl>
    <w:lvl w:ilvl="4" w:tplc="7F8CAACC" w:tentative="1">
      <w:start w:val="1"/>
      <w:numFmt w:val="bullet"/>
      <w:lvlText w:val="o"/>
      <w:lvlJc w:val="left"/>
      <w:pPr>
        <w:tabs>
          <w:tab w:val="num" w:pos="3600"/>
        </w:tabs>
        <w:ind w:left="3600" w:hanging="360"/>
      </w:pPr>
      <w:rPr>
        <w:rFonts w:ascii="Courier New" w:hAnsi="Courier New" w:hint="default"/>
      </w:rPr>
    </w:lvl>
    <w:lvl w:ilvl="5" w:tplc="09D44DDA" w:tentative="1">
      <w:start w:val="1"/>
      <w:numFmt w:val="bullet"/>
      <w:lvlText w:val=""/>
      <w:lvlJc w:val="left"/>
      <w:pPr>
        <w:tabs>
          <w:tab w:val="num" w:pos="4320"/>
        </w:tabs>
        <w:ind w:left="4320" w:hanging="360"/>
      </w:pPr>
      <w:rPr>
        <w:rFonts w:ascii="Wingdings" w:hAnsi="Wingdings" w:hint="default"/>
      </w:rPr>
    </w:lvl>
    <w:lvl w:ilvl="6" w:tplc="34145FD2" w:tentative="1">
      <w:start w:val="1"/>
      <w:numFmt w:val="bullet"/>
      <w:lvlText w:val=""/>
      <w:lvlJc w:val="left"/>
      <w:pPr>
        <w:tabs>
          <w:tab w:val="num" w:pos="5040"/>
        </w:tabs>
        <w:ind w:left="5040" w:hanging="360"/>
      </w:pPr>
      <w:rPr>
        <w:rFonts w:ascii="Symbol" w:hAnsi="Symbol" w:hint="default"/>
      </w:rPr>
    </w:lvl>
    <w:lvl w:ilvl="7" w:tplc="62780D84" w:tentative="1">
      <w:start w:val="1"/>
      <w:numFmt w:val="bullet"/>
      <w:lvlText w:val="o"/>
      <w:lvlJc w:val="left"/>
      <w:pPr>
        <w:tabs>
          <w:tab w:val="num" w:pos="5760"/>
        </w:tabs>
        <w:ind w:left="5760" w:hanging="360"/>
      </w:pPr>
      <w:rPr>
        <w:rFonts w:ascii="Courier New" w:hAnsi="Courier New" w:hint="default"/>
      </w:rPr>
    </w:lvl>
    <w:lvl w:ilvl="8" w:tplc="FE5CC20C" w:tentative="1">
      <w:start w:val="1"/>
      <w:numFmt w:val="bullet"/>
      <w:lvlText w:val=""/>
      <w:lvlJc w:val="left"/>
      <w:pPr>
        <w:tabs>
          <w:tab w:val="num" w:pos="6480"/>
        </w:tabs>
        <w:ind w:left="6480" w:hanging="360"/>
      </w:pPr>
      <w:rPr>
        <w:rFonts w:ascii="Wingdings" w:hAnsi="Wingdings" w:hint="default"/>
      </w:rPr>
    </w:lvl>
  </w:abstractNum>
  <w:abstractNum w:abstractNumId="6">
    <w:nsid w:val="365923B5"/>
    <w:multiLevelType w:val="hybridMultilevel"/>
    <w:tmpl w:val="4CF6D8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B03057"/>
    <w:multiLevelType w:val="hybridMultilevel"/>
    <w:tmpl w:val="8AB499C4"/>
    <w:lvl w:ilvl="0" w:tplc="EFBCBDCC">
      <w:start w:val="1"/>
      <w:numFmt w:val="bullet"/>
      <w:lvlText w:val=""/>
      <w:lvlJc w:val="left"/>
      <w:pPr>
        <w:tabs>
          <w:tab w:val="num" w:pos="720"/>
        </w:tabs>
        <w:ind w:left="720" w:hanging="360"/>
      </w:pPr>
      <w:rPr>
        <w:rFonts w:ascii="Symbol" w:hAnsi="Symbol" w:hint="default"/>
      </w:rPr>
    </w:lvl>
    <w:lvl w:ilvl="1" w:tplc="AB02179E" w:tentative="1">
      <w:start w:val="1"/>
      <w:numFmt w:val="bullet"/>
      <w:lvlText w:val="o"/>
      <w:lvlJc w:val="left"/>
      <w:pPr>
        <w:tabs>
          <w:tab w:val="num" w:pos="1440"/>
        </w:tabs>
        <w:ind w:left="1440" w:hanging="360"/>
      </w:pPr>
      <w:rPr>
        <w:rFonts w:ascii="Courier New" w:hAnsi="Courier New" w:hint="default"/>
      </w:rPr>
    </w:lvl>
    <w:lvl w:ilvl="2" w:tplc="68AC0E10" w:tentative="1">
      <w:start w:val="1"/>
      <w:numFmt w:val="bullet"/>
      <w:lvlText w:val=""/>
      <w:lvlJc w:val="left"/>
      <w:pPr>
        <w:tabs>
          <w:tab w:val="num" w:pos="2160"/>
        </w:tabs>
        <w:ind w:left="2160" w:hanging="360"/>
      </w:pPr>
      <w:rPr>
        <w:rFonts w:ascii="Wingdings" w:hAnsi="Wingdings" w:hint="default"/>
      </w:rPr>
    </w:lvl>
    <w:lvl w:ilvl="3" w:tplc="C7F21236" w:tentative="1">
      <w:start w:val="1"/>
      <w:numFmt w:val="bullet"/>
      <w:lvlText w:val=""/>
      <w:lvlJc w:val="left"/>
      <w:pPr>
        <w:tabs>
          <w:tab w:val="num" w:pos="2880"/>
        </w:tabs>
        <w:ind w:left="2880" w:hanging="360"/>
      </w:pPr>
      <w:rPr>
        <w:rFonts w:ascii="Symbol" w:hAnsi="Symbol" w:hint="default"/>
      </w:rPr>
    </w:lvl>
    <w:lvl w:ilvl="4" w:tplc="0368183A" w:tentative="1">
      <w:start w:val="1"/>
      <w:numFmt w:val="bullet"/>
      <w:lvlText w:val="o"/>
      <w:lvlJc w:val="left"/>
      <w:pPr>
        <w:tabs>
          <w:tab w:val="num" w:pos="3600"/>
        </w:tabs>
        <w:ind w:left="3600" w:hanging="360"/>
      </w:pPr>
      <w:rPr>
        <w:rFonts w:ascii="Courier New" w:hAnsi="Courier New" w:hint="default"/>
      </w:rPr>
    </w:lvl>
    <w:lvl w:ilvl="5" w:tplc="BDA035CC" w:tentative="1">
      <w:start w:val="1"/>
      <w:numFmt w:val="bullet"/>
      <w:lvlText w:val=""/>
      <w:lvlJc w:val="left"/>
      <w:pPr>
        <w:tabs>
          <w:tab w:val="num" w:pos="4320"/>
        </w:tabs>
        <w:ind w:left="4320" w:hanging="360"/>
      </w:pPr>
      <w:rPr>
        <w:rFonts w:ascii="Wingdings" w:hAnsi="Wingdings" w:hint="default"/>
      </w:rPr>
    </w:lvl>
    <w:lvl w:ilvl="6" w:tplc="648A6898" w:tentative="1">
      <w:start w:val="1"/>
      <w:numFmt w:val="bullet"/>
      <w:lvlText w:val=""/>
      <w:lvlJc w:val="left"/>
      <w:pPr>
        <w:tabs>
          <w:tab w:val="num" w:pos="5040"/>
        </w:tabs>
        <w:ind w:left="5040" w:hanging="360"/>
      </w:pPr>
      <w:rPr>
        <w:rFonts w:ascii="Symbol" w:hAnsi="Symbol" w:hint="default"/>
      </w:rPr>
    </w:lvl>
    <w:lvl w:ilvl="7" w:tplc="ECCC0F5A" w:tentative="1">
      <w:start w:val="1"/>
      <w:numFmt w:val="bullet"/>
      <w:lvlText w:val="o"/>
      <w:lvlJc w:val="left"/>
      <w:pPr>
        <w:tabs>
          <w:tab w:val="num" w:pos="5760"/>
        </w:tabs>
        <w:ind w:left="5760" w:hanging="360"/>
      </w:pPr>
      <w:rPr>
        <w:rFonts w:ascii="Courier New" w:hAnsi="Courier New" w:hint="default"/>
      </w:rPr>
    </w:lvl>
    <w:lvl w:ilvl="8" w:tplc="57EC8F6A" w:tentative="1">
      <w:start w:val="1"/>
      <w:numFmt w:val="bullet"/>
      <w:lvlText w:val=""/>
      <w:lvlJc w:val="left"/>
      <w:pPr>
        <w:tabs>
          <w:tab w:val="num" w:pos="6480"/>
        </w:tabs>
        <w:ind w:left="6480" w:hanging="360"/>
      </w:pPr>
      <w:rPr>
        <w:rFonts w:ascii="Wingdings" w:hAnsi="Wingdings" w:hint="default"/>
      </w:rPr>
    </w:lvl>
  </w:abstractNum>
  <w:abstractNum w:abstractNumId="8">
    <w:nsid w:val="43D21E36"/>
    <w:multiLevelType w:val="hybridMultilevel"/>
    <w:tmpl w:val="5DF27262"/>
    <w:lvl w:ilvl="0" w:tplc="CD281778">
      <w:start w:val="1"/>
      <w:numFmt w:val="bullet"/>
      <w:lvlText w:val=""/>
      <w:lvlJc w:val="left"/>
      <w:pPr>
        <w:tabs>
          <w:tab w:val="num" w:pos="720"/>
        </w:tabs>
        <w:ind w:left="720" w:hanging="360"/>
      </w:pPr>
      <w:rPr>
        <w:rFonts w:ascii="Symbol" w:hAnsi="Symbol" w:hint="default"/>
      </w:rPr>
    </w:lvl>
    <w:lvl w:ilvl="1" w:tplc="D3B68960" w:tentative="1">
      <w:start w:val="1"/>
      <w:numFmt w:val="bullet"/>
      <w:lvlText w:val="o"/>
      <w:lvlJc w:val="left"/>
      <w:pPr>
        <w:tabs>
          <w:tab w:val="num" w:pos="1440"/>
        </w:tabs>
        <w:ind w:left="1440" w:hanging="360"/>
      </w:pPr>
      <w:rPr>
        <w:rFonts w:ascii="Courier New" w:hAnsi="Courier New" w:hint="default"/>
      </w:rPr>
    </w:lvl>
    <w:lvl w:ilvl="2" w:tplc="D260300C" w:tentative="1">
      <w:start w:val="1"/>
      <w:numFmt w:val="bullet"/>
      <w:lvlText w:val=""/>
      <w:lvlJc w:val="left"/>
      <w:pPr>
        <w:tabs>
          <w:tab w:val="num" w:pos="2160"/>
        </w:tabs>
        <w:ind w:left="2160" w:hanging="360"/>
      </w:pPr>
      <w:rPr>
        <w:rFonts w:ascii="Wingdings" w:hAnsi="Wingdings" w:hint="default"/>
      </w:rPr>
    </w:lvl>
    <w:lvl w:ilvl="3" w:tplc="9ABA38A2" w:tentative="1">
      <w:start w:val="1"/>
      <w:numFmt w:val="bullet"/>
      <w:lvlText w:val=""/>
      <w:lvlJc w:val="left"/>
      <w:pPr>
        <w:tabs>
          <w:tab w:val="num" w:pos="2880"/>
        </w:tabs>
        <w:ind w:left="2880" w:hanging="360"/>
      </w:pPr>
      <w:rPr>
        <w:rFonts w:ascii="Symbol" w:hAnsi="Symbol" w:hint="default"/>
      </w:rPr>
    </w:lvl>
    <w:lvl w:ilvl="4" w:tplc="0D14FAD6" w:tentative="1">
      <w:start w:val="1"/>
      <w:numFmt w:val="bullet"/>
      <w:lvlText w:val="o"/>
      <w:lvlJc w:val="left"/>
      <w:pPr>
        <w:tabs>
          <w:tab w:val="num" w:pos="3600"/>
        </w:tabs>
        <w:ind w:left="3600" w:hanging="360"/>
      </w:pPr>
      <w:rPr>
        <w:rFonts w:ascii="Courier New" w:hAnsi="Courier New" w:hint="default"/>
      </w:rPr>
    </w:lvl>
    <w:lvl w:ilvl="5" w:tplc="8F5E718A" w:tentative="1">
      <w:start w:val="1"/>
      <w:numFmt w:val="bullet"/>
      <w:lvlText w:val=""/>
      <w:lvlJc w:val="left"/>
      <w:pPr>
        <w:tabs>
          <w:tab w:val="num" w:pos="4320"/>
        </w:tabs>
        <w:ind w:left="4320" w:hanging="360"/>
      </w:pPr>
      <w:rPr>
        <w:rFonts w:ascii="Wingdings" w:hAnsi="Wingdings" w:hint="default"/>
      </w:rPr>
    </w:lvl>
    <w:lvl w:ilvl="6" w:tplc="313C491A" w:tentative="1">
      <w:start w:val="1"/>
      <w:numFmt w:val="bullet"/>
      <w:lvlText w:val=""/>
      <w:lvlJc w:val="left"/>
      <w:pPr>
        <w:tabs>
          <w:tab w:val="num" w:pos="5040"/>
        </w:tabs>
        <w:ind w:left="5040" w:hanging="360"/>
      </w:pPr>
      <w:rPr>
        <w:rFonts w:ascii="Symbol" w:hAnsi="Symbol" w:hint="default"/>
      </w:rPr>
    </w:lvl>
    <w:lvl w:ilvl="7" w:tplc="01348766" w:tentative="1">
      <w:start w:val="1"/>
      <w:numFmt w:val="bullet"/>
      <w:lvlText w:val="o"/>
      <w:lvlJc w:val="left"/>
      <w:pPr>
        <w:tabs>
          <w:tab w:val="num" w:pos="5760"/>
        </w:tabs>
        <w:ind w:left="5760" w:hanging="360"/>
      </w:pPr>
      <w:rPr>
        <w:rFonts w:ascii="Courier New" w:hAnsi="Courier New" w:hint="default"/>
      </w:rPr>
    </w:lvl>
    <w:lvl w:ilvl="8" w:tplc="DA1C1058" w:tentative="1">
      <w:start w:val="1"/>
      <w:numFmt w:val="bullet"/>
      <w:lvlText w:val=""/>
      <w:lvlJc w:val="left"/>
      <w:pPr>
        <w:tabs>
          <w:tab w:val="num" w:pos="6480"/>
        </w:tabs>
        <w:ind w:left="6480" w:hanging="360"/>
      </w:pPr>
      <w:rPr>
        <w:rFonts w:ascii="Wingdings" w:hAnsi="Wingdings" w:hint="default"/>
      </w:rPr>
    </w:lvl>
  </w:abstractNum>
  <w:abstractNum w:abstractNumId="9">
    <w:nsid w:val="4C8014C3"/>
    <w:multiLevelType w:val="hybridMultilevel"/>
    <w:tmpl w:val="2E2E2154"/>
    <w:lvl w:ilvl="0" w:tplc="E33C2596">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DBB3A4C"/>
    <w:multiLevelType w:val="hybridMultilevel"/>
    <w:tmpl w:val="86CE37AA"/>
    <w:lvl w:ilvl="0" w:tplc="CE26350E">
      <w:start w:val="1"/>
      <w:numFmt w:val="bullet"/>
      <w:lvlText w:val=""/>
      <w:lvlJc w:val="left"/>
      <w:pPr>
        <w:tabs>
          <w:tab w:val="num" w:pos="720"/>
        </w:tabs>
        <w:ind w:left="720" w:hanging="360"/>
      </w:pPr>
      <w:rPr>
        <w:rFonts w:ascii="Symbol" w:hAnsi="Symbol" w:hint="default"/>
      </w:rPr>
    </w:lvl>
    <w:lvl w:ilvl="1" w:tplc="ECC87108">
      <w:start w:val="1"/>
      <w:numFmt w:val="decimal"/>
      <w:lvlText w:val="%2."/>
      <w:lvlJc w:val="left"/>
      <w:pPr>
        <w:tabs>
          <w:tab w:val="num" w:pos="1440"/>
        </w:tabs>
        <w:ind w:left="1440" w:hanging="360"/>
      </w:pPr>
    </w:lvl>
    <w:lvl w:ilvl="2" w:tplc="A3B60224">
      <w:start w:val="1"/>
      <w:numFmt w:val="decimal"/>
      <w:lvlText w:val="%3."/>
      <w:lvlJc w:val="left"/>
      <w:pPr>
        <w:tabs>
          <w:tab w:val="num" w:pos="2160"/>
        </w:tabs>
        <w:ind w:left="2160" w:hanging="360"/>
      </w:pPr>
    </w:lvl>
    <w:lvl w:ilvl="3" w:tplc="8FDA1A5C">
      <w:start w:val="1"/>
      <w:numFmt w:val="decimal"/>
      <w:lvlText w:val="%4."/>
      <w:lvlJc w:val="left"/>
      <w:pPr>
        <w:tabs>
          <w:tab w:val="num" w:pos="2880"/>
        </w:tabs>
        <w:ind w:left="2880" w:hanging="360"/>
      </w:pPr>
    </w:lvl>
    <w:lvl w:ilvl="4" w:tplc="9CA042CC">
      <w:start w:val="1"/>
      <w:numFmt w:val="decimal"/>
      <w:lvlText w:val="%5."/>
      <w:lvlJc w:val="left"/>
      <w:pPr>
        <w:tabs>
          <w:tab w:val="num" w:pos="3600"/>
        </w:tabs>
        <w:ind w:left="3600" w:hanging="360"/>
      </w:pPr>
    </w:lvl>
    <w:lvl w:ilvl="5" w:tplc="DE281F0A">
      <w:start w:val="1"/>
      <w:numFmt w:val="decimal"/>
      <w:lvlText w:val="%6."/>
      <w:lvlJc w:val="left"/>
      <w:pPr>
        <w:tabs>
          <w:tab w:val="num" w:pos="4320"/>
        </w:tabs>
        <w:ind w:left="4320" w:hanging="360"/>
      </w:pPr>
    </w:lvl>
    <w:lvl w:ilvl="6" w:tplc="10CE0BCE">
      <w:start w:val="1"/>
      <w:numFmt w:val="decimal"/>
      <w:lvlText w:val="%7."/>
      <w:lvlJc w:val="left"/>
      <w:pPr>
        <w:tabs>
          <w:tab w:val="num" w:pos="5040"/>
        </w:tabs>
        <w:ind w:left="5040" w:hanging="360"/>
      </w:pPr>
    </w:lvl>
    <w:lvl w:ilvl="7" w:tplc="49664DB0">
      <w:start w:val="1"/>
      <w:numFmt w:val="decimal"/>
      <w:lvlText w:val="%8."/>
      <w:lvlJc w:val="left"/>
      <w:pPr>
        <w:tabs>
          <w:tab w:val="num" w:pos="5760"/>
        </w:tabs>
        <w:ind w:left="5760" w:hanging="360"/>
      </w:pPr>
    </w:lvl>
    <w:lvl w:ilvl="8" w:tplc="B34E2EF6">
      <w:start w:val="1"/>
      <w:numFmt w:val="decimal"/>
      <w:lvlText w:val="%9."/>
      <w:lvlJc w:val="left"/>
      <w:pPr>
        <w:tabs>
          <w:tab w:val="num" w:pos="6480"/>
        </w:tabs>
        <w:ind w:left="6480" w:hanging="360"/>
      </w:pPr>
    </w:lvl>
  </w:abstractNum>
  <w:abstractNum w:abstractNumId="11">
    <w:nsid w:val="50631979"/>
    <w:multiLevelType w:val="hybridMultilevel"/>
    <w:tmpl w:val="F5BE3B90"/>
    <w:lvl w:ilvl="0" w:tplc="CD329B00">
      <w:start w:val="1"/>
      <w:numFmt w:val="bullet"/>
      <w:lvlText w:val=""/>
      <w:lvlJc w:val="left"/>
      <w:pPr>
        <w:tabs>
          <w:tab w:val="num" w:pos="720"/>
        </w:tabs>
        <w:ind w:left="720" w:hanging="360"/>
      </w:pPr>
      <w:rPr>
        <w:rFonts w:ascii="Symbol" w:hAnsi="Symbol" w:hint="default"/>
      </w:rPr>
    </w:lvl>
    <w:lvl w:ilvl="1" w:tplc="DE3AFFAA" w:tentative="1">
      <w:start w:val="1"/>
      <w:numFmt w:val="bullet"/>
      <w:lvlText w:val="o"/>
      <w:lvlJc w:val="left"/>
      <w:pPr>
        <w:tabs>
          <w:tab w:val="num" w:pos="1440"/>
        </w:tabs>
        <w:ind w:left="1440" w:hanging="360"/>
      </w:pPr>
      <w:rPr>
        <w:rFonts w:ascii="Courier New" w:hAnsi="Courier New" w:hint="default"/>
      </w:rPr>
    </w:lvl>
    <w:lvl w:ilvl="2" w:tplc="D9B20D94" w:tentative="1">
      <w:start w:val="1"/>
      <w:numFmt w:val="bullet"/>
      <w:lvlText w:val=""/>
      <w:lvlJc w:val="left"/>
      <w:pPr>
        <w:tabs>
          <w:tab w:val="num" w:pos="2160"/>
        </w:tabs>
        <w:ind w:left="2160" w:hanging="360"/>
      </w:pPr>
      <w:rPr>
        <w:rFonts w:ascii="Wingdings" w:hAnsi="Wingdings" w:hint="default"/>
      </w:rPr>
    </w:lvl>
    <w:lvl w:ilvl="3" w:tplc="2E7A7844" w:tentative="1">
      <w:start w:val="1"/>
      <w:numFmt w:val="bullet"/>
      <w:lvlText w:val=""/>
      <w:lvlJc w:val="left"/>
      <w:pPr>
        <w:tabs>
          <w:tab w:val="num" w:pos="2880"/>
        </w:tabs>
        <w:ind w:left="2880" w:hanging="360"/>
      </w:pPr>
      <w:rPr>
        <w:rFonts w:ascii="Symbol" w:hAnsi="Symbol" w:hint="default"/>
      </w:rPr>
    </w:lvl>
    <w:lvl w:ilvl="4" w:tplc="5A562274" w:tentative="1">
      <w:start w:val="1"/>
      <w:numFmt w:val="bullet"/>
      <w:lvlText w:val="o"/>
      <w:lvlJc w:val="left"/>
      <w:pPr>
        <w:tabs>
          <w:tab w:val="num" w:pos="3600"/>
        </w:tabs>
        <w:ind w:left="3600" w:hanging="360"/>
      </w:pPr>
      <w:rPr>
        <w:rFonts w:ascii="Courier New" w:hAnsi="Courier New" w:hint="default"/>
      </w:rPr>
    </w:lvl>
    <w:lvl w:ilvl="5" w:tplc="FD24EF2E" w:tentative="1">
      <w:start w:val="1"/>
      <w:numFmt w:val="bullet"/>
      <w:lvlText w:val=""/>
      <w:lvlJc w:val="left"/>
      <w:pPr>
        <w:tabs>
          <w:tab w:val="num" w:pos="4320"/>
        </w:tabs>
        <w:ind w:left="4320" w:hanging="360"/>
      </w:pPr>
      <w:rPr>
        <w:rFonts w:ascii="Wingdings" w:hAnsi="Wingdings" w:hint="default"/>
      </w:rPr>
    </w:lvl>
    <w:lvl w:ilvl="6" w:tplc="5C7678AA" w:tentative="1">
      <w:start w:val="1"/>
      <w:numFmt w:val="bullet"/>
      <w:lvlText w:val=""/>
      <w:lvlJc w:val="left"/>
      <w:pPr>
        <w:tabs>
          <w:tab w:val="num" w:pos="5040"/>
        </w:tabs>
        <w:ind w:left="5040" w:hanging="360"/>
      </w:pPr>
      <w:rPr>
        <w:rFonts w:ascii="Symbol" w:hAnsi="Symbol" w:hint="default"/>
      </w:rPr>
    </w:lvl>
    <w:lvl w:ilvl="7" w:tplc="909E8F16" w:tentative="1">
      <w:start w:val="1"/>
      <w:numFmt w:val="bullet"/>
      <w:lvlText w:val="o"/>
      <w:lvlJc w:val="left"/>
      <w:pPr>
        <w:tabs>
          <w:tab w:val="num" w:pos="5760"/>
        </w:tabs>
        <w:ind w:left="5760" w:hanging="360"/>
      </w:pPr>
      <w:rPr>
        <w:rFonts w:ascii="Courier New" w:hAnsi="Courier New" w:hint="default"/>
      </w:rPr>
    </w:lvl>
    <w:lvl w:ilvl="8" w:tplc="C084FD30" w:tentative="1">
      <w:start w:val="1"/>
      <w:numFmt w:val="bullet"/>
      <w:lvlText w:val=""/>
      <w:lvlJc w:val="left"/>
      <w:pPr>
        <w:tabs>
          <w:tab w:val="num" w:pos="6480"/>
        </w:tabs>
        <w:ind w:left="6480" w:hanging="360"/>
      </w:pPr>
      <w:rPr>
        <w:rFonts w:ascii="Wingdings" w:hAnsi="Wingdings" w:hint="default"/>
      </w:rPr>
    </w:lvl>
  </w:abstractNum>
  <w:abstractNum w:abstractNumId="12">
    <w:nsid w:val="56AC4BA8"/>
    <w:multiLevelType w:val="hybridMultilevel"/>
    <w:tmpl w:val="7E029D92"/>
    <w:lvl w:ilvl="0" w:tplc="3CEA3ED4">
      <w:start w:val="1"/>
      <w:numFmt w:val="bullet"/>
      <w:lvlText w:val=""/>
      <w:lvlJc w:val="left"/>
      <w:pPr>
        <w:tabs>
          <w:tab w:val="num" w:pos="720"/>
        </w:tabs>
        <w:ind w:left="720" w:hanging="360"/>
      </w:pPr>
      <w:rPr>
        <w:rFonts w:ascii="Symbol" w:hAnsi="Symbol" w:hint="default"/>
      </w:rPr>
    </w:lvl>
    <w:lvl w:ilvl="1" w:tplc="98DE286A">
      <w:start w:val="1"/>
      <w:numFmt w:val="decimal"/>
      <w:lvlText w:val="%2."/>
      <w:lvlJc w:val="left"/>
      <w:pPr>
        <w:tabs>
          <w:tab w:val="num" w:pos="1440"/>
        </w:tabs>
        <w:ind w:left="1440" w:hanging="360"/>
      </w:pPr>
    </w:lvl>
    <w:lvl w:ilvl="2" w:tplc="AF328FB2">
      <w:start w:val="1"/>
      <w:numFmt w:val="decimal"/>
      <w:lvlText w:val="%3."/>
      <w:lvlJc w:val="left"/>
      <w:pPr>
        <w:tabs>
          <w:tab w:val="num" w:pos="2160"/>
        </w:tabs>
        <w:ind w:left="2160" w:hanging="360"/>
      </w:pPr>
    </w:lvl>
    <w:lvl w:ilvl="3" w:tplc="4CB07404">
      <w:start w:val="1"/>
      <w:numFmt w:val="decimal"/>
      <w:lvlText w:val="%4."/>
      <w:lvlJc w:val="left"/>
      <w:pPr>
        <w:tabs>
          <w:tab w:val="num" w:pos="2880"/>
        </w:tabs>
        <w:ind w:left="2880" w:hanging="360"/>
      </w:pPr>
    </w:lvl>
    <w:lvl w:ilvl="4" w:tplc="2F3C7610">
      <w:start w:val="1"/>
      <w:numFmt w:val="decimal"/>
      <w:lvlText w:val="%5."/>
      <w:lvlJc w:val="left"/>
      <w:pPr>
        <w:tabs>
          <w:tab w:val="num" w:pos="3600"/>
        </w:tabs>
        <w:ind w:left="3600" w:hanging="360"/>
      </w:pPr>
    </w:lvl>
    <w:lvl w:ilvl="5" w:tplc="D3F2646E">
      <w:start w:val="1"/>
      <w:numFmt w:val="decimal"/>
      <w:lvlText w:val="%6."/>
      <w:lvlJc w:val="left"/>
      <w:pPr>
        <w:tabs>
          <w:tab w:val="num" w:pos="4320"/>
        </w:tabs>
        <w:ind w:left="4320" w:hanging="360"/>
      </w:pPr>
    </w:lvl>
    <w:lvl w:ilvl="6" w:tplc="50F431FE">
      <w:start w:val="1"/>
      <w:numFmt w:val="decimal"/>
      <w:lvlText w:val="%7."/>
      <w:lvlJc w:val="left"/>
      <w:pPr>
        <w:tabs>
          <w:tab w:val="num" w:pos="5040"/>
        </w:tabs>
        <w:ind w:left="5040" w:hanging="360"/>
      </w:pPr>
    </w:lvl>
    <w:lvl w:ilvl="7" w:tplc="6D0E15D8">
      <w:start w:val="1"/>
      <w:numFmt w:val="decimal"/>
      <w:lvlText w:val="%8."/>
      <w:lvlJc w:val="left"/>
      <w:pPr>
        <w:tabs>
          <w:tab w:val="num" w:pos="5760"/>
        </w:tabs>
        <w:ind w:left="5760" w:hanging="360"/>
      </w:pPr>
    </w:lvl>
    <w:lvl w:ilvl="8" w:tplc="6652E7FC">
      <w:start w:val="1"/>
      <w:numFmt w:val="decimal"/>
      <w:lvlText w:val="%9."/>
      <w:lvlJc w:val="left"/>
      <w:pPr>
        <w:tabs>
          <w:tab w:val="num" w:pos="6480"/>
        </w:tabs>
        <w:ind w:left="6480" w:hanging="360"/>
      </w:pPr>
    </w:lvl>
  </w:abstractNum>
  <w:abstractNum w:abstractNumId="13">
    <w:nsid w:val="57603FDC"/>
    <w:multiLevelType w:val="hybridMultilevel"/>
    <w:tmpl w:val="4DECAC8E"/>
    <w:lvl w:ilvl="0" w:tplc="E138D9F8">
      <w:start w:val="1"/>
      <w:numFmt w:val="bullet"/>
      <w:lvlText w:val=""/>
      <w:lvlJc w:val="left"/>
      <w:pPr>
        <w:tabs>
          <w:tab w:val="num" w:pos="720"/>
        </w:tabs>
        <w:ind w:left="720" w:hanging="360"/>
      </w:pPr>
      <w:rPr>
        <w:rFonts w:ascii="Symbol" w:hAnsi="Symbol" w:hint="default"/>
      </w:rPr>
    </w:lvl>
    <w:lvl w:ilvl="1" w:tplc="AF3053EA" w:tentative="1">
      <w:start w:val="1"/>
      <w:numFmt w:val="bullet"/>
      <w:lvlText w:val="o"/>
      <w:lvlJc w:val="left"/>
      <w:pPr>
        <w:tabs>
          <w:tab w:val="num" w:pos="1440"/>
        </w:tabs>
        <w:ind w:left="1440" w:hanging="360"/>
      </w:pPr>
      <w:rPr>
        <w:rFonts w:ascii="Courier New" w:hAnsi="Courier New" w:hint="default"/>
      </w:rPr>
    </w:lvl>
    <w:lvl w:ilvl="2" w:tplc="C91021D2" w:tentative="1">
      <w:start w:val="1"/>
      <w:numFmt w:val="bullet"/>
      <w:lvlText w:val=""/>
      <w:lvlJc w:val="left"/>
      <w:pPr>
        <w:tabs>
          <w:tab w:val="num" w:pos="2160"/>
        </w:tabs>
        <w:ind w:left="2160" w:hanging="360"/>
      </w:pPr>
      <w:rPr>
        <w:rFonts w:ascii="Wingdings" w:hAnsi="Wingdings" w:hint="default"/>
      </w:rPr>
    </w:lvl>
    <w:lvl w:ilvl="3" w:tplc="E8CC87C8" w:tentative="1">
      <w:start w:val="1"/>
      <w:numFmt w:val="bullet"/>
      <w:lvlText w:val=""/>
      <w:lvlJc w:val="left"/>
      <w:pPr>
        <w:tabs>
          <w:tab w:val="num" w:pos="2880"/>
        </w:tabs>
        <w:ind w:left="2880" w:hanging="360"/>
      </w:pPr>
      <w:rPr>
        <w:rFonts w:ascii="Symbol" w:hAnsi="Symbol" w:hint="default"/>
      </w:rPr>
    </w:lvl>
    <w:lvl w:ilvl="4" w:tplc="AAE6A618" w:tentative="1">
      <w:start w:val="1"/>
      <w:numFmt w:val="bullet"/>
      <w:lvlText w:val="o"/>
      <w:lvlJc w:val="left"/>
      <w:pPr>
        <w:tabs>
          <w:tab w:val="num" w:pos="3600"/>
        </w:tabs>
        <w:ind w:left="3600" w:hanging="360"/>
      </w:pPr>
      <w:rPr>
        <w:rFonts w:ascii="Courier New" w:hAnsi="Courier New" w:hint="default"/>
      </w:rPr>
    </w:lvl>
    <w:lvl w:ilvl="5" w:tplc="6B60D6BE" w:tentative="1">
      <w:start w:val="1"/>
      <w:numFmt w:val="bullet"/>
      <w:lvlText w:val=""/>
      <w:lvlJc w:val="left"/>
      <w:pPr>
        <w:tabs>
          <w:tab w:val="num" w:pos="4320"/>
        </w:tabs>
        <w:ind w:left="4320" w:hanging="360"/>
      </w:pPr>
      <w:rPr>
        <w:rFonts w:ascii="Wingdings" w:hAnsi="Wingdings" w:hint="default"/>
      </w:rPr>
    </w:lvl>
    <w:lvl w:ilvl="6" w:tplc="AE30D350" w:tentative="1">
      <w:start w:val="1"/>
      <w:numFmt w:val="bullet"/>
      <w:lvlText w:val=""/>
      <w:lvlJc w:val="left"/>
      <w:pPr>
        <w:tabs>
          <w:tab w:val="num" w:pos="5040"/>
        </w:tabs>
        <w:ind w:left="5040" w:hanging="360"/>
      </w:pPr>
      <w:rPr>
        <w:rFonts w:ascii="Symbol" w:hAnsi="Symbol" w:hint="default"/>
      </w:rPr>
    </w:lvl>
    <w:lvl w:ilvl="7" w:tplc="3F0057E8" w:tentative="1">
      <w:start w:val="1"/>
      <w:numFmt w:val="bullet"/>
      <w:lvlText w:val="o"/>
      <w:lvlJc w:val="left"/>
      <w:pPr>
        <w:tabs>
          <w:tab w:val="num" w:pos="5760"/>
        </w:tabs>
        <w:ind w:left="5760" w:hanging="360"/>
      </w:pPr>
      <w:rPr>
        <w:rFonts w:ascii="Courier New" w:hAnsi="Courier New" w:hint="default"/>
      </w:rPr>
    </w:lvl>
    <w:lvl w:ilvl="8" w:tplc="DAB016DC" w:tentative="1">
      <w:start w:val="1"/>
      <w:numFmt w:val="bullet"/>
      <w:lvlText w:val=""/>
      <w:lvlJc w:val="left"/>
      <w:pPr>
        <w:tabs>
          <w:tab w:val="num" w:pos="6480"/>
        </w:tabs>
        <w:ind w:left="6480" w:hanging="360"/>
      </w:pPr>
      <w:rPr>
        <w:rFonts w:ascii="Wingdings" w:hAnsi="Wingdings" w:hint="default"/>
      </w:rPr>
    </w:lvl>
  </w:abstractNum>
  <w:abstractNum w:abstractNumId="14">
    <w:nsid w:val="5A344DF6"/>
    <w:multiLevelType w:val="hybridMultilevel"/>
    <w:tmpl w:val="1D801442"/>
    <w:lvl w:ilvl="0" w:tplc="4C9209C4">
      <w:start w:val="1"/>
      <w:numFmt w:val="bullet"/>
      <w:lvlText w:val=""/>
      <w:lvlJc w:val="left"/>
      <w:pPr>
        <w:tabs>
          <w:tab w:val="num" w:pos="720"/>
        </w:tabs>
        <w:ind w:left="720" w:hanging="360"/>
      </w:pPr>
      <w:rPr>
        <w:rFonts w:ascii="Symbol" w:hAnsi="Symbol" w:hint="default"/>
      </w:rPr>
    </w:lvl>
    <w:lvl w:ilvl="1" w:tplc="057CD058" w:tentative="1">
      <w:start w:val="1"/>
      <w:numFmt w:val="bullet"/>
      <w:lvlText w:val="o"/>
      <w:lvlJc w:val="left"/>
      <w:pPr>
        <w:tabs>
          <w:tab w:val="num" w:pos="1440"/>
        </w:tabs>
        <w:ind w:left="1440" w:hanging="360"/>
      </w:pPr>
      <w:rPr>
        <w:rFonts w:ascii="Courier New" w:hAnsi="Courier New" w:hint="default"/>
      </w:rPr>
    </w:lvl>
    <w:lvl w:ilvl="2" w:tplc="383EF55A" w:tentative="1">
      <w:start w:val="1"/>
      <w:numFmt w:val="bullet"/>
      <w:lvlText w:val=""/>
      <w:lvlJc w:val="left"/>
      <w:pPr>
        <w:tabs>
          <w:tab w:val="num" w:pos="2160"/>
        </w:tabs>
        <w:ind w:left="2160" w:hanging="360"/>
      </w:pPr>
      <w:rPr>
        <w:rFonts w:ascii="Wingdings" w:hAnsi="Wingdings" w:hint="default"/>
      </w:rPr>
    </w:lvl>
    <w:lvl w:ilvl="3" w:tplc="308CB9A4" w:tentative="1">
      <w:start w:val="1"/>
      <w:numFmt w:val="bullet"/>
      <w:lvlText w:val=""/>
      <w:lvlJc w:val="left"/>
      <w:pPr>
        <w:tabs>
          <w:tab w:val="num" w:pos="2880"/>
        </w:tabs>
        <w:ind w:left="2880" w:hanging="360"/>
      </w:pPr>
      <w:rPr>
        <w:rFonts w:ascii="Symbol" w:hAnsi="Symbol" w:hint="default"/>
      </w:rPr>
    </w:lvl>
    <w:lvl w:ilvl="4" w:tplc="4AA05DCE" w:tentative="1">
      <w:start w:val="1"/>
      <w:numFmt w:val="bullet"/>
      <w:lvlText w:val="o"/>
      <w:lvlJc w:val="left"/>
      <w:pPr>
        <w:tabs>
          <w:tab w:val="num" w:pos="3600"/>
        </w:tabs>
        <w:ind w:left="3600" w:hanging="360"/>
      </w:pPr>
      <w:rPr>
        <w:rFonts w:ascii="Courier New" w:hAnsi="Courier New" w:hint="default"/>
      </w:rPr>
    </w:lvl>
    <w:lvl w:ilvl="5" w:tplc="0ED2E98E" w:tentative="1">
      <w:start w:val="1"/>
      <w:numFmt w:val="bullet"/>
      <w:lvlText w:val=""/>
      <w:lvlJc w:val="left"/>
      <w:pPr>
        <w:tabs>
          <w:tab w:val="num" w:pos="4320"/>
        </w:tabs>
        <w:ind w:left="4320" w:hanging="360"/>
      </w:pPr>
      <w:rPr>
        <w:rFonts w:ascii="Wingdings" w:hAnsi="Wingdings" w:hint="default"/>
      </w:rPr>
    </w:lvl>
    <w:lvl w:ilvl="6" w:tplc="7700C9D0" w:tentative="1">
      <w:start w:val="1"/>
      <w:numFmt w:val="bullet"/>
      <w:lvlText w:val=""/>
      <w:lvlJc w:val="left"/>
      <w:pPr>
        <w:tabs>
          <w:tab w:val="num" w:pos="5040"/>
        </w:tabs>
        <w:ind w:left="5040" w:hanging="360"/>
      </w:pPr>
      <w:rPr>
        <w:rFonts w:ascii="Symbol" w:hAnsi="Symbol" w:hint="default"/>
      </w:rPr>
    </w:lvl>
    <w:lvl w:ilvl="7" w:tplc="CA7ED530" w:tentative="1">
      <w:start w:val="1"/>
      <w:numFmt w:val="bullet"/>
      <w:lvlText w:val="o"/>
      <w:lvlJc w:val="left"/>
      <w:pPr>
        <w:tabs>
          <w:tab w:val="num" w:pos="5760"/>
        </w:tabs>
        <w:ind w:left="5760" w:hanging="360"/>
      </w:pPr>
      <w:rPr>
        <w:rFonts w:ascii="Courier New" w:hAnsi="Courier New" w:hint="default"/>
      </w:rPr>
    </w:lvl>
    <w:lvl w:ilvl="8" w:tplc="0EC63936" w:tentative="1">
      <w:start w:val="1"/>
      <w:numFmt w:val="bullet"/>
      <w:lvlText w:val=""/>
      <w:lvlJc w:val="left"/>
      <w:pPr>
        <w:tabs>
          <w:tab w:val="num" w:pos="6480"/>
        </w:tabs>
        <w:ind w:left="6480" w:hanging="360"/>
      </w:pPr>
      <w:rPr>
        <w:rFonts w:ascii="Wingdings" w:hAnsi="Wingdings" w:hint="default"/>
      </w:rPr>
    </w:lvl>
  </w:abstractNum>
  <w:abstractNum w:abstractNumId="15">
    <w:nsid w:val="67F322A4"/>
    <w:multiLevelType w:val="hybridMultilevel"/>
    <w:tmpl w:val="6CA2FB20"/>
    <w:lvl w:ilvl="0" w:tplc="BBEAADDC">
      <w:start w:val="1"/>
      <w:numFmt w:val="bullet"/>
      <w:lvlText w:val=""/>
      <w:lvlJc w:val="left"/>
      <w:pPr>
        <w:tabs>
          <w:tab w:val="num" w:pos="720"/>
        </w:tabs>
        <w:ind w:left="720" w:hanging="360"/>
      </w:pPr>
      <w:rPr>
        <w:rFonts w:ascii="Symbol" w:hAnsi="Symbol" w:hint="default"/>
      </w:rPr>
    </w:lvl>
    <w:lvl w:ilvl="1" w:tplc="6C44DE92" w:tentative="1">
      <w:start w:val="1"/>
      <w:numFmt w:val="bullet"/>
      <w:lvlText w:val="o"/>
      <w:lvlJc w:val="left"/>
      <w:pPr>
        <w:tabs>
          <w:tab w:val="num" w:pos="1440"/>
        </w:tabs>
        <w:ind w:left="1440" w:hanging="360"/>
      </w:pPr>
      <w:rPr>
        <w:rFonts w:ascii="Courier New" w:hAnsi="Courier New" w:hint="default"/>
      </w:rPr>
    </w:lvl>
    <w:lvl w:ilvl="2" w:tplc="1ABC18EC" w:tentative="1">
      <w:start w:val="1"/>
      <w:numFmt w:val="bullet"/>
      <w:lvlText w:val=""/>
      <w:lvlJc w:val="left"/>
      <w:pPr>
        <w:tabs>
          <w:tab w:val="num" w:pos="2160"/>
        </w:tabs>
        <w:ind w:left="2160" w:hanging="360"/>
      </w:pPr>
      <w:rPr>
        <w:rFonts w:ascii="Wingdings" w:hAnsi="Wingdings" w:hint="default"/>
      </w:rPr>
    </w:lvl>
    <w:lvl w:ilvl="3" w:tplc="73EA5B4E" w:tentative="1">
      <w:start w:val="1"/>
      <w:numFmt w:val="bullet"/>
      <w:lvlText w:val=""/>
      <w:lvlJc w:val="left"/>
      <w:pPr>
        <w:tabs>
          <w:tab w:val="num" w:pos="2880"/>
        </w:tabs>
        <w:ind w:left="2880" w:hanging="360"/>
      </w:pPr>
      <w:rPr>
        <w:rFonts w:ascii="Symbol" w:hAnsi="Symbol" w:hint="default"/>
      </w:rPr>
    </w:lvl>
    <w:lvl w:ilvl="4" w:tplc="4D4CD220" w:tentative="1">
      <w:start w:val="1"/>
      <w:numFmt w:val="bullet"/>
      <w:lvlText w:val="o"/>
      <w:lvlJc w:val="left"/>
      <w:pPr>
        <w:tabs>
          <w:tab w:val="num" w:pos="3600"/>
        </w:tabs>
        <w:ind w:left="3600" w:hanging="360"/>
      </w:pPr>
      <w:rPr>
        <w:rFonts w:ascii="Courier New" w:hAnsi="Courier New" w:hint="default"/>
      </w:rPr>
    </w:lvl>
    <w:lvl w:ilvl="5" w:tplc="99D06612" w:tentative="1">
      <w:start w:val="1"/>
      <w:numFmt w:val="bullet"/>
      <w:lvlText w:val=""/>
      <w:lvlJc w:val="left"/>
      <w:pPr>
        <w:tabs>
          <w:tab w:val="num" w:pos="4320"/>
        </w:tabs>
        <w:ind w:left="4320" w:hanging="360"/>
      </w:pPr>
      <w:rPr>
        <w:rFonts w:ascii="Wingdings" w:hAnsi="Wingdings" w:hint="default"/>
      </w:rPr>
    </w:lvl>
    <w:lvl w:ilvl="6" w:tplc="3C561382" w:tentative="1">
      <w:start w:val="1"/>
      <w:numFmt w:val="bullet"/>
      <w:lvlText w:val=""/>
      <w:lvlJc w:val="left"/>
      <w:pPr>
        <w:tabs>
          <w:tab w:val="num" w:pos="5040"/>
        </w:tabs>
        <w:ind w:left="5040" w:hanging="360"/>
      </w:pPr>
      <w:rPr>
        <w:rFonts w:ascii="Symbol" w:hAnsi="Symbol" w:hint="default"/>
      </w:rPr>
    </w:lvl>
    <w:lvl w:ilvl="7" w:tplc="D9286962" w:tentative="1">
      <w:start w:val="1"/>
      <w:numFmt w:val="bullet"/>
      <w:lvlText w:val="o"/>
      <w:lvlJc w:val="left"/>
      <w:pPr>
        <w:tabs>
          <w:tab w:val="num" w:pos="5760"/>
        </w:tabs>
        <w:ind w:left="5760" w:hanging="360"/>
      </w:pPr>
      <w:rPr>
        <w:rFonts w:ascii="Courier New" w:hAnsi="Courier New" w:hint="default"/>
      </w:rPr>
    </w:lvl>
    <w:lvl w:ilvl="8" w:tplc="46221AA0" w:tentative="1">
      <w:start w:val="1"/>
      <w:numFmt w:val="bullet"/>
      <w:lvlText w:val=""/>
      <w:lvlJc w:val="left"/>
      <w:pPr>
        <w:tabs>
          <w:tab w:val="num" w:pos="6480"/>
        </w:tabs>
        <w:ind w:left="6480" w:hanging="360"/>
      </w:pPr>
      <w:rPr>
        <w:rFonts w:ascii="Wingdings" w:hAnsi="Wingdings" w:hint="default"/>
      </w:rPr>
    </w:lvl>
  </w:abstractNum>
  <w:abstractNum w:abstractNumId="16">
    <w:nsid w:val="69605B9F"/>
    <w:multiLevelType w:val="hybridMultilevel"/>
    <w:tmpl w:val="7BFC08E0"/>
    <w:lvl w:ilvl="0" w:tplc="58A87DFA">
      <w:start w:val="1"/>
      <w:numFmt w:val="bullet"/>
      <w:lvlText w:val=""/>
      <w:lvlJc w:val="left"/>
      <w:pPr>
        <w:tabs>
          <w:tab w:val="num" w:pos="720"/>
        </w:tabs>
        <w:ind w:left="720" w:hanging="360"/>
      </w:pPr>
      <w:rPr>
        <w:rFonts w:ascii="Symbol" w:hAnsi="Symbol" w:hint="default"/>
      </w:rPr>
    </w:lvl>
    <w:lvl w:ilvl="1" w:tplc="5C12B248">
      <w:start w:val="1"/>
      <w:numFmt w:val="decimal"/>
      <w:lvlText w:val="%2."/>
      <w:lvlJc w:val="left"/>
      <w:pPr>
        <w:tabs>
          <w:tab w:val="num" w:pos="1440"/>
        </w:tabs>
        <w:ind w:left="1440" w:hanging="360"/>
      </w:pPr>
    </w:lvl>
    <w:lvl w:ilvl="2" w:tplc="FA5EB074">
      <w:start w:val="1"/>
      <w:numFmt w:val="decimal"/>
      <w:lvlText w:val="%3."/>
      <w:lvlJc w:val="left"/>
      <w:pPr>
        <w:tabs>
          <w:tab w:val="num" w:pos="2160"/>
        </w:tabs>
        <w:ind w:left="2160" w:hanging="360"/>
      </w:pPr>
    </w:lvl>
    <w:lvl w:ilvl="3" w:tplc="D27EC4F8">
      <w:start w:val="1"/>
      <w:numFmt w:val="decimal"/>
      <w:lvlText w:val="%4."/>
      <w:lvlJc w:val="left"/>
      <w:pPr>
        <w:tabs>
          <w:tab w:val="num" w:pos="2880"/>
        </w:tabs>
        <w:ind w:left="2880" w:hanging="360"/>
      </w:pPr>
    </w:lvl>
    <w:lvl w:ilvl="4" w:tplc="E2C2D17E">
      <w:start w:val="1"/>
      <w:numFmt w:val="decimal"/>
      <w:lvlText w:val="%5."/>
      <w:lvlJc w:val="left"/>
      <w:pPr>
        <w:tabs>
          <w:tab w:val="num" w:pos="3600"/>
        </w:tabs>
        <w:ind w:left="3600" w:hanging="360"/>
      </w:pPr>
    </w:lvl>
    <w:lvl w:ilvl="5" w:tplc="8BCCBA10">
      <w:start w:val="1"/>
      <w:numFmt w:val="decimal"/>
      <w:lvlText w:val="%6."/>
      <w:lvlJc w:val="left"/>
      <w:pPr>
        <w:tabs>
          <w:tab w:val="num" w:pos="4320"/>
        </w:tabs>
        <w:ind w:left="4320" w:hanging="360"/>
      </w:pPr>
    </w:lvl>
    <w:lvl w:ilvl="6" w:tplc="8188E78C">
      <w:start w:val="1"/>
      <w:numFmt w:val="decimal"/>
      <w:lvlText w:val="%7."/>
      <w:lvlJc w:val="left"/>
      <w:pPr>
        <w:tabs>
          <w:tab w:val="num" w:pos="5040"/>
        </w:tabs>
        <w:ind w:left="5040" w:hanging="360"/>
      </w:pPr>
    </w:lvl>
    <w:lvl w:ilvl="7" w:tplc="8AF8DEFC">
      <w:start w:val="1"/>
      <w:numFmt w:val="decimal"/>
      <w:lvlText w:val="%8."/>
      <w:lvlJc w:val="left"/>
      <w:pPr>
        <w:tabs>
          <w:tab w:val="num" w:pos="5760"/>
        </w:tabs>
        <w:ind w:left="5760" w:hanging="360"/>
      </w:pPr>
    </w:lvl>
    <w:lvl w:ilvl="8" w:tplc="07DA9C0A">
      <w:start w:val="1"/>
      <w:numFmt w:val="decimal"/>
      <w:lvlText w:val="%9."/>
      <w:lvlJc w:val="left"/>
      <w:pPr>
        <w:tabs>
          <w:tab w:val="num" w:pos="6480"/>
        </w:tabs>
        <w:ind w:left="6480" w:hanging="360"/>
      </w:pPr>
    </w:lvl>
  </w:abstractNum>
  <w:abstractNum w:abstractNumId="17">
    <w:nsid w:val="7E013050"/>
    <w:multiLevelType w:val="hybridMultilevel"/>
    <w:tmpl w:val="7882A70A"/>
    <w:lvl w:ilvl="0" w:tplc="BFF0E4BA">
      <w:start w:val="1"/>
      <w:numFmt w:val="bullet"/>
      <w:lvlText w:val=""/>
      <w:lvlJc w:val="left"/>
      <w:pPr>
        <w:tabs>
          <w:tab w:val="num" w:pos="720"/>
        </w:tabs>
        <w:ind w:left="720" w:hanging="360"/>
      </w:pPr>
      <w:rPr>
        <w:rFonts w:ascii="Symbol" w:hAnsi="Symbol" w:hint="default"/>
      </w:rPr>
    </w:lvl>
    <w:lvl w:ilvl="1" w:tplc="37DE8C7C">
      <w:start w:val="1"/>
      <w:numFmt w:val="decimal"/>
      <w:lvlText w:val="%2."/>
      <w:lvlJc w:val="left"/>
      <w:pPr>
        <w:tabs>
          <w:tab w:val="num" w:pos="1440"/>
        </w:tabs>
        <w:ind w:left="1440" w:hanging="360"/>
      </w:pPr>
    </w:lvl>
    <w:lvl w:ilvl="2" w:tplc="0644ADDE">
      <w:start w:val="1"/>
      <w:numFmt w:val="decimal"/>
      <w:lvlText w:val="%3."/>
      <w:lvlJc w:val="left"/>
      <w:pPr>
        <w:tabs>
          <w:tab w:val="num" w:pos="2160"/>
        </w:tabs>
        <w:ind w:left="2160" w:hanging="360"/>
      </w:pPr>
    </w:lvl>
    <w:lvl w:ilvl="3" w:tplc="AE5A289A">
      <w:start w:val="1"/>
      <w:numFmt w:val="decimal"/>
      <w:lvlText w:val="%4."/>
      <w:lvlJc w:val="left"/>
      <w:pPr>
        <w:tabs>
          <w:tab w:val="num" w:pos="2880"/>
        </w:tabs>
        <w:ind w:left="2880" w:hanging="360"/>
      </w:pPr>
    </w:lvl>
    <w:lvl w:ilvl="4" w:tplc="0D7A6CE8">
      <w:start w:val="1"/>
      <w:numFmt w:val="decimal"/>
      <w:lvlText w:val="%5."/>
      <w:lvlJc w:val="left"/>
      <w:pPr>
        <w:tabs>
          <w:tab w:val="num" w:pos="3600"/>
        </w:tabs>
        <w:ind w:left="3600" w:hanging="360"/>
      </w:pPr>
    </w:lvl>
    <w:lvl w:ilvl="5" w:tplc="5DC2598C">
      <w:start w:val="1"/>
      <w:numFmt w:val="decimal"/>
      <w:lvlText w:val="%6."/>
      <w:lvlJc w:val="left"/>
      <w:pPr>
        <w:tabs>
          <w:tab w:val="num" w:pos="4320"/>
        </w:tabs>
        <w:ind w:left="4320" w:hanging="360"/>
      </w:pPr>
    </w:lvl>
    <w:lvl w:ilvl="6" w:tplc="AA96C2C2">
      <w:start w:val="1"/>
      <w:numFmt w:val="decimal"/>
      <w:lvlText w:val="%7."/>
      <w:lvlJc w:val="left"/>
      <w:pPr>
        <w:tabs>
          <w:tab w:val="num" w:pos="5040"/>
        </w:tabs>
        <w:ind w:left="5040" w:hanging="360"/>
      </w:pPr>
    </w:lvl>
    <w:lvl w:ilvl="7" w:tplc="3CD29166">
      <w:start w:val="1"/>
      <w:numFmt w:val="decimal"/>
      <w:lvlText w:val="%8."/>
      <w:lvlJc w:val="left"/>
      <w:pPr>
        <w:tabs>
          <w:tab w:val="num" w:pos="5760"/>
        </w:tabs>
        <w:ind w:left="5760" w:hanging="360"/>
      </w:pPr>
    </w:lvl>
    <w:lvl w:ilvl="8" w:tplc="9B20854C">
      <w:start w:val="1"/>
      <w:numFmt w:val="decimal"/>
      <w:lvlText w:val="%9."/>
      <w:lvlJc w:val="left"/>
      <w:pPr>
        <w:tabs>
          <w:tab w:val="num" w:pos="6480"/>
        </w:tabs>
        <w:ind w:left="6480" w:hanging="360"/>
      </w:pPr>
    </w:lvl>
  </w:abstractNum>
  <w:num w:numId="1">
    <w:abstractNumId w:val="2"/>
  </w:num>
  <w:num w:numId="2">
    <w:abstractNumId w:val="15"/>
  </w:num>
  <w:num w:numId="3">
    <w:abstractNumId w:val="8"/>
  </w:num>
  <w:num w:numId="4">
    <w:abstractNumId w:val="13"/>
  </w:num>
  <w:num w:numId="5">
    <w:abstractNumId w:val="3"/>
  </w:num>
  <w:num w:numId="6">
    <w:abstractNumId w:val="14"/>
  </w:num>
  <w:num w:numId="7">
    <w:abstractNumId w:val="11"/>
  </w:num>
  <w:num w:numId="8">
    <w:abstractNumId w:val="7"/>
  </w:num>
  <w:num w:numId="9">
    <w:abstractNumId w:val="5"/>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17"/>
  </w:num>
  <w:num w:numId="25">
    <w:abstractNumId w:val="16"/>
  </w:num>
  <w:num w:numId="26">
    <w:abstractNumId w:val="10"/>
  </w:num>
  <w:num w:numId="27">
    <w:abstractNumId w:val="12"/>
  </w:num>
  <w:num w:numId="28">
    <w:abstractNumId w:val="1"/>
  </w:num>
  <w:num w:numId="29">
    <w:abstractNumId w:val="0"/>
  </w:num>
  <w:num w:numId="30">
    <w:abstractNumId w:val="6"/>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CF1"/>
    <w:rsid w:val="00020668"/>
    <w:rsid w:val="00023FF8"/>
    <w:rsid w:val="00040CD0"/>
    <w:rsid w:val="0009327B"/>
    <w:rsid w:val="000A135F"/>
    <w:rsid w:val="000D4ED4"/>
    <w:rsid w:val="001169D0"/>
    <w:rsid w:val="001201F8"/>
    <w:rsid w:val="00137C19"/>
    <w:rsid w:val="0019516E"/>
    <w:rsid w:val="001962F2"/>
    <w:rsid w:val="001A5FB8"/>
    <w:rsid w:val="001E3E62"/>
    <w:rsid w:val="00217769"/>
    <w:rsid w:val="00220001"/>
    <w:rsid w:val="00224DD1"/>
    <w:rsid w:val="002827AC"/>
    <w:rsid w:val="002867A2"/>
    <w:rsid w:val="003067EA"/>
    <w:rsid w:val="003962E2"/>
    <w:rsid w:val="003B1F6B"/>
    <w:rsid w:val="003E490C"/>
    <w:rsid w:val="00415807"/>
    <w:rsid w:val="0047631D"/>
    <w:rsid w:val="00510411"/>
    <w:rsid w:val="00524E7B"/>
    <w:rsid w:val="005665F5"/>
    <w:rsid w:val="00582710"/>
    <w:rsid w:val="0066459F"/>
    <w:rsid w:val="006F1250"/>
    <w:rsid w:val="00797083"/>
    <w:rsid w:val="007A36AE"/>
    <w:rsid w:val="007D5D23"/>
    <w:rsid w:val="007E7B7C"/>
    <w:rsid w:val="007F6E20"/>
    <w:rsid w:val="00810E88"/>
    <w:rsid w:val="00812211"/>
    <w:rsid w:val="00821EF1"/>
    <w:rsid w:val="008421EF"/>
    <w:rsid w:val="0086257F"/>
    <w:rsid w:val="008810BD"/>
    <w:rsid w:val="00890EDE"/>
    <w:rsid w:val="008B2AFB"/>
    <w:rsid w:val="008E61FE"/>
    <w:rsid w:val="00911001"/>
    <w:rsid w:val="00923197"/>
    <w:rsid w:val="00953188"/>
    <w:rsid w:val="009552D7"/>
    <w:rsid w:val="00A069BE"/>
    <w:rsid w:val="00A63395"/>
    <w:rsid w:val="00A874FA"/>
    <w:rsid w:val="00A90045"/>
    <w:rsid w:val="00A94338"/>
    <w:rsid w:val="00AA5C53"/>
    <w:rsid w:val="00AC0B2C"/>
    <w:rsid w:val="00AC221C"/>
    <w:rsid w:val="00AC2566"/>
    <w:rsid w:val="00B414A5"/>
    <w:rsid w:val="00B42E10"/>
    <w:rsid w:val="00B62ABA"/>
    <w:rsid w:val="00B65D60"/>
    <w:rsid w:val="00BC72D1"/>
    <w:rsid w:val="00C3136B"/>
    <w:rsid w:val="00C87524"/>
    <w:rsid w:val="00CA5D2F"/>
    <w:rsid w:val="00D3168C"/>
    <w:rsid w:val="00D34C21"/>
    <w:rsid w:val="00D3584C"/>
    <w:rsid w:val="00D6664D"/>
    <w:rsid w:val="00D728B6"/>
    <w:rsid w:val="00DA0418"/>
    <w:rsid w:val="00DC4979"/>
    <w:rsid w:val="00DC569F"/>
    <w:rsid w:val="00DD7030"/>
    <w:rsid w:val="00E173BC"/>
    <w:rsid w:val="00E43CF1"/>
    <w:rsid w:val="00E540E4"/>
    <w:rsid w:val="00EB14F7"/>
    <w:rsid w:val="00EC105B"/>
    <w:rsid w:val="00F66CA0"/>
    <w:rsid w:val="00FB2383"/>
    <w:rsid w:val="00FF49DE"/>
    <w:rsid w:val="00FF6B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C731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bCs/>
      <w:snapToGrid w:val="0"/>
      <w:color w:val="000000"/>
      <w:sz w:val="18"/>
    </w:rPr>
  </w:style>
  <w:style w:type="paragraph" w:styleId="Heading1">
    <w:name w:val="heading 1"/>
    <w:basedOn w:val="Normal"/>
    <w:next w:val="Normal"/>
    <w:qFormat/>
    <w:pPr>
      <w:keepNext/>
      <w:outlineLvl w:val="0"/>
    </w:pPr>
    <w:rPr>
      <w:b/>
      <w:bCs w:val="0"/>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b/>
      <w:bCs w:val="0"/>
    </w:rPr>
  </w:style>
  <w:style w:type="paragraph" w:styleId="Heading4">
    <w:name w:val="heading 4"/>
    <w:basedOn w:val="Normal"/>
    <w:next w:val="Normal"/>
    <w:link w:val="Heading4Char"/>
    <w:qFormat/>
    <w:pPr>
      <w:keepNext/>
      <w:outlineLvl w:val="3"/>
    </w:pPr>
    <w:rPr>
      <w:i/>
      <w:iCs/>
    </w:rPr>
  </w:style>
  <w:style w:type="paragraph" w:styleId="Heading5">
    <w:name w:val="heading 5"/>
    <w:basedOn w:val="Normal"/>
    <w:next w:val="Normal"/>
    <w:qFormat/>
    <w:pPr>
      <w:keepNext/>
      <w:outlineLvl w:val="4"/>
    </w:pPr>
    <w:rPr>
      <w:b/>
      <w:bCs w:val="0"/>
      <w:i/>
      <w:iCs/>
    </w:rPr>
  </w:style>
  <w:style w:type="paragraph" w:styleId="Heading6">
    <w:name w:val="heading 6"/>
    <w:basedOn w:val="Normal"/>
    <w:next w:val="Normal"/>
    <w:qFormat/>
    <w:pPr>
      <w:keepNext/>
      <w:jc w:val="center"/>
      <w:outlineLvl w:val="5"/>
    </w:pPr>
    <w:rPr>
      <w:rFonts w:cs="Arial"/>
      <w:b/>
      <w:sz w:val="22"/>
      <w:szCs w:val="22"/>
    </w:rPr>
  </w:style>
  <w:style w:type="paragraph" w:styleId="Heading7">
    <w:name w:val="heading 7"/>
    <w:basedOn w:val="Normal"/>
    <w:next w:val="Normal"/>
    <w:qFormat/>
    <w:pPr>
      <w:keepNext/>
      <w:outlineLvl w:val="6"/>
    </w:pPr>
    <w:rPr>
      <w:b/>
      <w:bCs w:val="0"/>
      <w:snapToGrid/>
      <w:color w:val="auto"/>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napToGrid w:val="0"/>
    </w:pPr>
    <w:rPr>
      <w:b/>
      <w:bCs w:val="0"/>
      <w:snapToGrid/>
      <w:sz w:val="24"/>
    </w:rPr>
  </w:style>
  <w:style w:type="paragraph" w:styleId="BodyText2">
    <w:name w:val="Body Text 2"/>
    <w:basedOn w:val="Normal"/>
    <w:link w:val="BodyText2Char"/>
    <w:semiHidden/>
    <w:pPr>
      <w:tabs>
        <w:tab w:val="left" w:pos="4544"/>
      </w:tabs>
      <w:ind w:left="4544"/>
    </w:pPr>
    <w:rPr>
      <w:b/>
      <w:bCs w:val="0"/>
      <w:snapToGrid/>
      <w:color w:val="auto"/>
      <w:sz w:val="22"/>
      <w:lang w:val="en-US"/>
    </w:rPr>
  </w:style>
  <w:style w:type="paragraph" w:styleId="NormalWeb">
    <w:name w:val="Normal (Web)"/>
    <w:basedOn w:val="Normal"/>
    <w:uiPriority w:val="99"/>
    <w:unhideWhenUsed/>
    <w:rsid w:val="003B1F6B"/>
    <w:pPr>
      <w:spacing w:before="100" w:beforeAutospacing="1" w:after="100" w:afterAutospacing="1"/>
    </w:pPr>
    <w:rPr>
      <w:rFonts w:ascii="Times" w:hAnsi="Times"/>
      <w:bCs w:val="0"/>
      <w:snapToGrid/>
      <w:color w:val="auto"/>
      <w:sz w:val="20"/>
      <w:lang w:val="en-US"/>
    </w:rPr>
  </w:style>
  <w:style w:type="paragraph" w:styleId="BalloonText">
    <w:name w:val="Balloon Text"/>
    <w:basedOn w:val="Normal"/>
    <w:link w:val="BalloonTextChar"/>
    <w:uiPriority w:val="99"/>
    <w:semiHidden/>
    <w:unhideWhenUsed/>
    <w:rsid w:val="003B1F6B"/>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3B1F6B"/>
    <w:rPr>
      <w:rFonts w:ascii="Lucida Grande" w:hAnsi="Lucida Grande" w:cs="Lucida Grande"/>
      <w:bCs/>
      <w:snapToGrid w:val="0"/>
      <w:color w:val="000000"/>
      <w:sz w:val="18"/>
      <w:szCs w:val="18"/>
    </w:rPr>
  </w:style>
  <w:style w:type="paragraph" w:styleId="Title">
    <w:name w:val="Title"/>
    <w:basedOn w:val="Normal"/>
    <w:link w:val="TitleChar"/>
    <w:qFormat/>
    <w:rsid w:val="00812211"/>
    <w:pPr>
      <w:jc w:val="center"/>
    </w:pPr>
    <w:rPr>
      <w:rFonts w:cs="Arial"/>
      <w:b/>
      <w:snapToGrid/>
      <w:color w:val="auto"/>
      <w:sz w:val="24"/>
      <w:szCs w:val="24"/>
    </w:rPr>
  </w:style>
  <w:style w:type="character" w:customStyle="1" w:styleId="TitleChar">
    <w:name w:val="Title Char"/>
    <w:basedOn w:val="DefaultParagraphFont"/>
    <w:link w:val="Title"/>
    <w:rsid w:val="00812211"/>
    <w:rPr>
      <w:rFonts w:ascii="Arial" w:hAnsi="Arial" w:cs="Arial"/>
      <w:b/>
      <w:bCs/>
      <w:sz w:val="24"/>
      <w:szCs w:val="24"/>
    </w:rPr>
  </w:style>
  <w:style w:type="table" w:styleId="TableGrid">
    <w:name w:val="Table Grid"/>
    <w:basedOn w:val="TableNormal"/>
    <w:uiPriority w:val="59"/>
    <w:rsid w:val="00B65D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415807"/>
    <w:pPr>
      <w:ind w:left="720"/>
      <w:contextualSpacing/>
    </w:pPr>
  </w:style>
  <w:style w:type="character" w:customStyle="1" w:styleId="Heading4Char">
    <w:name w:val="Heading 4 Char"/>
    <w:basedOn w:val="DefaultParagraphFont"/>
    <w:link w:val="Heading4"/>
    <w:rsid w:val="00A069BE"/>
    <w:rPr>
      <w:rFonts w:ascii="Arial" w:hAnsi="Arial"/>
      <w:bCs/>
      <w:i/>
      <w:iCs/>
      <w:snapToGrid w:val="0"/>
      <w:color w:val="000000"/>
      <w:sz w:val="18"/>
    </w:rPr>
  </w:style>
  <w:style w:type="character" w:customStyle="1" w:styleId="BodyText2Char">
    <w:name w:val="Body Text 2 Char"/>
    <w:basedOn w:val="DefaultParagraphFont"/>
    <w:link w:val="BodyText2"/>
    <w:semiHidden/>
    <w:rsid w:val="00A069BE"/>
    <w:rPr>
      <w:rFonts w:ascii="Arial" w:hAnsi="Arial"/>
      <w:b/>
      <w:sz w:val="2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bCs/>
      <w:snapToGrid w:val="0"/>
      <w:color w:val="000000"/>
      <w:sz w:val="18"/>
    </w:rPr>
  </w:style>
  <w:style w:type="paragraph" w:styleId="Heading1">
    <w:name w:val="heading 1"/>
    <w:basedOn w:val="Normal"/>
    <w:next w:val="Normal"/>
    <w:qFormat/>
    <w:pPr>
      <w:keepNext/>
      <w:outlineLvl w:val="0"/>
    </w:pPr>
    <w:rPr>
      <w:b/>
      <w:bCs w:val="0"/>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outlineLvl w:val="2"/>
    </w:pPr>
    <w:rPr>
      <w:b/>
      <w:bCs w:val="0"/>
    </w:rPr>
  </w:style>
  <w:style w:type="paragraph" w:styleId="Heading4">
    <w:name w:val="heading 4"/>
    <w:basedOn w:val="Normal"/>
    <w:next w:val="Normal"/>
    <w:link w:val="Heading4Char"/>
    <w:qFormat/>
    <w:pPr>
      <w:keepNext/>
      <w:outlineLvl w:val="3"/>
    </w:pPr>
    <w:rPr>
      <w:i/>
      <w:iCs/>
    </w:rPr>
  </w:style>
  <w:style w:type="paragraph" w:styleId="Heading5">
    <w:name w:val="heading 5"/>
    <w:basedOn w:val="Normal"/>
    <w:next w:val="Normal"/>
    <w:qFormat/>
    <w:pPr>
      <w:keepNext/>
      <w:outlineLvl w:val="4"/>
    </w:pPr>
    <w:rPr>
      <w:b/>
      <w:bCs w:val="0"/>
      <w:i/>
      <w:iCs/>
    </w:rPr>
  </w:style>
  <w:style w:type="paragraph" w:styleId="Heading6">
    <w:name w:val="heading 6"/>
    <w:basedOn w:val="Normal"/>
    <w:next w:val="Normal"/>
    <w:qFormat/>
    <w:pPr>
      <w:keepNext/>
      <w:jc w:val="center"/>
      <w:outlineLvl w:val="5"/>
    </w:pPr>
    <w:rPr>
      <w:rFonts w:cs="Arial"/>
      <w:b/>
      <w:sz w:val="22"/>
      <w:szCs w:val="22"/>
    </w:rPr>
  </w:style>
  <w:style w:type="paragraph" w:styleId="Heading7">
    <w:name w:val="heading 7"/>
    <w:basedOn w:val="Normal"/>
    <w:next w:val="Normal"/>
    <w:qFormat/>
    <w:pPr>
      <w:keepNext/>
      <w:outlineLvl w:val="6"/>
    </w:pPr>
    <w:rPr>
      <w:b/>
      <w:bCs w:val="0"/>
      <w:snapToGrid/>
      <w:color w:val="auto"/>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snapToGrid w:val="0"/>
    </w:pPr>
    <w:rPr>
      <w:b/>
      <w:bCs w:val="0"/>
      <w:snapToGrid/>
      <w:sz w:val="24"/>
    </w:rPr>
  </w:style>
  <w:style w:type="paragraph" w:styleId="BodyText2">
    <w:name w:val="Body Text 2"/>
    <w:basedOn w:val="Normal"/>
    <w:link w:val="BodyText2Char"/>
    <w:semiHidden/>
    <w:pPr>
      <w:tabs>
        <w:tab w:val="left" w:pos="4544"/>
      </w:tabs>
      <w:ind w:left="4544"/>
    </w:pPr>
    <w:rPr>
      <w:b/>
      <w:bCs w:val="0"/>
      <w:snapToGrid/>
      <w:color w:val="auto"/>
      <w:sz w:val="22"/>
      <w:lang w:val="en-US"/>
    </w:rPr>
  </w:style>
  <w:style w:type="paragraph" w:styleId="NormalWeb">
    <w:name w:val="Normal (Web)"/>
    <w:basedOn w:val="Normal"/>
    <w:uiPriority w:val="99"/>
    <w:unhideWhenUsed/>
    <w:rsid w:val="003B1F6B"/>
    <w:pPr>
      <w:spacing w:before="100" w:beforeAutospacing="1" w:after="100" w:afterAutospacing="1"/>
    </w:pPr>
    <w:rPr>
      <w:rFonts w:ascii="Times" w:hAnsi="Times"/>
      <w:bCs w:val="0"/>
      <w:snapToGrid/>
      <w:color w:val="auto"/>
      <w:sz w:val="20"/>
      <w:lang w:val="en-US"/>
    </w:rPr>
  </w:style>
  <w:style w:type="paragraph" w:styleId="BalloonText">
    <w:name w:val="Balloon Text"/>
    <w:basedOn w:val="Normal"/>
    <w:link w:val="BalloonTextChar"/>
    <w:uiPriority w:val="99"/>
    <w:semiHidden/>
    <w:unhideWhenUsed/>
    <w:rsid w:val="003B1F6B"/>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3B1F6B"/>
    <w:rPr>
      <w:rFonts w:ascii="Lucida Grande" w:hAnsi="Lucida Grande" w:cs="Lucida Grande"/>
      <w:bCs/>
      <w:snapToGrid w:val="0"/>
      <w:color w:val="000000"/>
      <w:sz w:val="18"/>
      <w:szCs w:val="18"/>
    </w:rPr>
  </w:style>
  <w:style w:type="paragraph" w:styleId="Title">
    <w:name w:val="Title"/>
    <w:basedOn w:val="Normal"/>
    <w:link w:val="TitleChar"/>
    <w:qFormat/>
    <w:rsid w:val="00812211"/>
    <w:pPr>
      <w:jc w:val="center"/>
    </w:pPr>
    <w:rPr>
      <w:rFonts w:cs="Arial"/>
      <w:b/>
      <w:snapToGrid/>
      <w:color w:val="auto"/>
      <w:sz w:val="24"/>
      <w:szCs w:val="24"/>
    </w:rPr>
  </w:style>
  <w:style w:type="character" w:customStyle="1" w:styleId="TitleChar">
    <w:name w:val="Title Char"/>
    <w:basedOn w:val="DefaultParagraphFont"/>
    <w:link w:val="Title"/>
    <w:rsid w:val="00812211"/>
    <w:rPr>
      <w:rFonts w:ascii="Arial" w:hAnsi="Arial" w:cs="Arial"/>
      <w:b/>
      <w:bCs/>
      <w:sz w:val="24"/>
      <w:szCs w:val="24"/>
    </w:rPr>
  </w:style>
  <w:style w:type="table" w:styleId="TableGrid">
    <w:name w:val="Table Grid"/>
    <w:basedOn w:val="TableNormal"/>
    <w:uiPriority w:val="59"/>
    <w:rsid w:val="00B65D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415807"/>
    <w:pPr>
      <w:ind w:left="720"/>
      <w:contextualSpacing/>
    </w:pPr>
  </w:style>
  <w:style w:type="character" w:customStyle="1" w:styleId="Heading4Char">
    <w:name w:val="Heading 4 Char"/>
    <w:basedOn w:val="DefaultParagraphFont"/>
    <w:link w:val="Heading4"/>
    <w:rsid w:val="00A069BE"/>
    <w:rPr>
      <w:rFonts w:ascii="Arial" w:hAnsi="Arial"/>
      <w:bCs/>
      <w:i/>
      <w:iCs/>
      <w:snapToGrid w:val="0"/>
      <w:color w:val="000000"/>
      <w:sz w:val="18"/>
    </w:rPr>
  </w:style>
  <w:style w:type="character" w:customStyle="1" w:styleId="BodyText2Char">
    <w:name w:val="Body Text 2 Char"/>
    <w:basedOn w:val="DefaultParagraphFont"/>
    <w:link w:val="BodyText2"/>
    <w:semiHidden/>
    <w:rsid w:val="00A069BE"/>
    <w:rPr>
      <w:rFonts w:ascii="Arial" w:hAnsi="Arial"/>
      <w:b/>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5680">
      <w:bodyDiv w:val="1"/>
      <w:marLeft w:val="0"/>
      <w:marRight w:val="0"/>
      <w:marTop w:val="0"/>
      <w:marBottom w:val="0"/>
      <w:divBdr>
        <w:top w:val="none" w:sz="0" w:space="0" w:color="auto"/>
        <w:left w:val="none" w:sz="0" w:space="0" w:color="auto"/>
        <w:bottom w:val="none" w:sz="0" w:space="0" w:color="auto"/>
        <w:right w:val="none" w:sz="0" w:space="0" w:color="auto"/>
      </w:divBdr>
    </w:div>
    <w:div w:id="190650499">
      <w:bodyDiv w:val="1"/>
      <w:marLeft w:val="0"/>
      <w:marRight w:val="0"/>
      <w:marTop w:val="0"/>
      <w:marBottom w:val="0"/>
      <w:divBdr>
        <w:top w:val="none" w:sz="0" w:space="0" w:color="auto"/>
        <w:left w:val="none" w:sz="0" w:space="0" w:color="auto"/>
        <w:bottom w:val="none" w:sz="0" w:space="0" w:color="auto"/>
        <w:right w:val="none" w:sz="0" w:space="0" w:color="auto"/>
      </w:divBdr>
    </w:div>
    <w:div w:id="197010640">
      <w:bodyDiv w:val="1"/>
      <w:marLeft w:val="0"/>
      <w:marRight w:val="0"/>
      <w:marTop w:val="0"/>
      <w:marBottom w:val="0"/>
      <w:divBdr>
        <w:top w:val="none" w:sz="0" w:space="0" w:color="auto"/>
        <w:left w:val="none" w:sz="0" w:space="0" w:color="auto"/>
        <w:bottom w:val="none" w:sz="0" w:space="0" w:color="auto"/>
        <w:right w:val="none" w:sz="0" w:space="0" w:color="auto"/>
      </w:divBdr>
    </w:div>
    <w:div w:id="443888608">
      <w:bodyDiv w:val="1"/>
      <w:marLeft w:val="0"/>
      <w:marRight w:val="0"/>
      <w:marTop w:val="0"/>
      <w:marBottom w:val="0"/>
      <w:divBdr>
        <w:top w:val="none" w:sz="0" w:space="0" w:color="auto"/>
        <w:left w:val="none" w:sz="0" w:space="0" w:color="auto"/>
        <w:bottom w:val="none" w:sz="0" w:space="0" w:color="auto"/>
        <w:right w:val="none" w:sz="0" w:space="0" w:color="auto"/>
      </w:divBdr>
    </w:div>
    <w:div w:id="457650839">
      <w:bodyDiv w:val="1"/>
      <w:marLeft w:val="0"/>
      <w:marRight w:val="0"/>
      <w:marTop w:val="0"/>
      <w:marBottom w:val="0"/>
      <w:divBdr>
        <w:top w:val="none" w:sz="0" w:space="0" w:color="auto"/>
        <w:left w:val="none" w:sz="0" w:space="0" w:color="auto"/>
        <w:bottom w:val="none" w:sz="0" w:space="0" w:color="auto"/>
        <w:right w:val="none" w:sz="0" w:space="0" w:color="auto"/>
      </w:divBdr>
    </w:div>
    <w:div w:id="576477143">
      <w:bodyDiv w:val="1"/>
      <w:marLeft w:val="0"/>
      <w:marRight w:val="0"/>
      <w:marTop w:val="0"/>
      <w:marBottom w:val="0"/>
      <w:divBdr>
        <w:top w:val="none" w:sz="0" w:space="0" w:color="auto"/>
        <w:left w:val="none" w:sz="0" w:space="0" w:color="auto"/>
        <w:bottom w:val="none" w:sz="0" w:space="0" w:color="auto"/>
        <w:right w:val="none" w:sz="0" w:space="0" w:color="auto"/>
      </w:divBdr>
    </w:div>
    <w:div w:id="846333295">
      <w:bodyDiv w:val="1"/>
      <w:marLeft w:val="0"/>
      <w:marRight w:val="0"/>
      <w:marTop w:val="0"/>
      <w:marBottom w:val="0"/>
      <w:divBdr>
        <w:top w:val="none" w:sz="0" w:space="0" w:color="auto"/>
        <w:left w:val="none" w:sz="0" w:space="0" w:color="auto"/>
        <w:bottom w:val="none" w:sz="0" w:space="0" w:color="auto"/>
        <w:right w:val="none" w:sz="0" w:space="0" w:color="auto"/>
      </w:divBdr>
    </w:div>
    <w:div w:id="879124292">
      <w:bodyDiv w:val="1"/>
      <w:marLeft w:val="0"/>
      <w:marRight w:val="0"/>
      <w:marTop w:val="0"/>
      <w:marBottom w:val="0"/>
      <w:divBdr>
        <w:top w:val="none" w:sz="0" w:space="0" w:color="auto"/>
        <w:left w:val="none" w:sz="0" w:space="0" w:color="auto"/>
        <w:bottom w:val="none" w:sz="0" w:space="0" w:color="auto"/>
        <w:right w:val="none" w:sz="0" w:space="0" w:color="auto"/>
      </w:divBdr>
    </w:div>
    <w:div w:id="880827006">
      <w:bodyDiv w:val="1"/>
      <w:marLeft w:val="0"/>
      <w:marRight w:val="0"/>
      <w:marTop w:val="0"/>
      <w:marBottom w:val="0"/>
      <w:divBdr>
        <w:top w:val="none" w:sz="0" w:space="0" w:color="auto"/>
        <w:left w:val="none" w:sz="0" w:space="0" w:color="auto"/>
        <w:bottom w:val="none" w:sz="0" w:space="0" w:color="auto"/>
        <w:right w:val="none" w:sz="0" w:space="0" w:color="auto"/>
      </w:divBdr>
    </w:div>
    <w:div w:id="1068501688">
      <w:bodyDiv w:val="1"/>
      <w:marLeft w:val="0"/>
      <w:marRight w:val="0"/>
      <w:marTop w:val="0"/>
      <w:marBottom w:val="0"/>
      <w:divBdr>
        <w:top w:val="none" w:sz="0" w:space="0" w:color="auto"/>
        <w:left w:val="none" w:sz="0" w:space="0" w:color="auto"/>
        <w:bottom w:val="none" w:sz="0" w:space="0" w:color="auto"/>
        <w:right w:val="none" w:sz="0" w:space="0" w:color="auto"/>
      </w:divBdr>
    </w:div>
    <w:div w:id="1077442418">
      <w:bodyDiv w:val="1"/>
      <w:marLeft w:val="0"/>
      <w:marRight w:val="0"/>
      <w:marTop w:val="0"/>
      <w:marBottom w:val="0"/>
      <w:divBdr>
        <w:top w:val="none" w:sz="0" w:space="0" w:color="auto"/>
        <w:left w:val="none" w:sz="0" w:space="0" w:color="auto"/>
        <w:bottom w:val="none" w:sz="0" w:space="0" w:color="auto"/>
        <w:right w:val="none" w:sz="0" w:space="0" w:color="auto"/>
      </w:divBdr>
    </w:div>
    <w:div w:id="1091781153">
      <w:bodyDiv w:val="1"/>
      <w:marLeft w:val="0"/>
      <w:marRight w:val="0"/>
      <w:marTop w:val="0"/>
      <w:marBottom w:val="0"/>
      <w:divBdr>
        <w:top w:val="none" w:sz="0" w:space="0" w:color="auto"/>
        <w:left w:val="none" w:sz="0" w:space="0" w:color="auto"/>
        <w:bottom w:val="none" w:sz="0" w:space="0" w:color="auto"/>
        <w:right w:val="none" w:sz="0" w:space="0" w:color="auto"/>
      </w:divBdr>
    </w:div>
    <w:div w:id="1152597236">
      <w:bodyDiv w:val="1"/>
      <w:marLeft w:val="0"/>
      <w:marRight w:val="0"/>
      <w:marTop w:val="0"/>
      <w:marBottom w:val="0"/>
      <w:divBdr>
        <w:top w:val="none" w:sz="0" w:space="0" w:color="auto"/>
        <w:left w:val="none" w:sz="0" w:space="0" w:color="auto"/>
        <w:bottom w:val="none" w:sz="0" w:space="0" w:color="auto"/>
        <w:right w:val="none" w:sz="0" w:space="0" w:color="auto"/>
      </w:divBdr>
    </w:div>
    <w:div w:id="1167986869">
      <w:bodyDiv w:val="1"/>
      <w:marLeft w:val="0"/>
      <w:marRight w:val="0"/>
      <w:marTop w:val="0"/>
      <w:marBottom w:val="0"/>
      <w:divBdr>
        <w:top w:val="none" w:sz="0" w:space="0" w:color="auto"/>
        <w:left w:val="none" w:sz="0" w:space="0" w:color="auto"/>
        <w:bottom w:val="none" w:sz="0" w:space="0" w:color="auto"/>
        <w:right w:val="none" w:sz="0" w:space="0" w:color="auto"/>
      </w:divBdr>
    </w:div>
    <w:div w:id="1246915899">
      <w:bodyDiv w:val="1"/>
      <w:marLeft w:val="0"/>
      <w:marRight w:val="0"/>
      <w:marTop w:val="0"/>
      <w:marBottom w:val="0"/>
      <w:divBdr>
        <w:top w:val="none" w:sz="0" w:space="0" w:color="auto"/>
        <w:left w:val="none" w:sz="0" w:space="0" w:color="auto"/>
        <w:bottom w:val="none" w:sz="0" w:space="0" w:color="auto"/>
        <w:right w:val="none" w:sz="0" w:space="0" w:color="auto"/>
      </w:divBdr>
    </w:div>
    <w:div w:id="1348098695">
      <w:bodyDiv w:val="1"/>
      <w:marLeft w:val="0"/>
      <w:marRight w:val="0"/>
      <w:marTop w:val="0"/>
      <w:marBottom w:val="0"/>
      <w:divBdr>
        <w:top w:val="none" w:sz="0" w:space="0" w:color="auto"/>
        <w:left w:val="none" w:sz="0" w:space="0" w:color="auto"/>
        <w:bottom w:val="none" w:sz="0" w:space="0" w:color="auto"/>
        <w:right w:val="none" w:sz="0" w:space="0" w:color="auto"/>
      </w:divBdr>
    </w:div>
    <w:div w:id="1547716880">
      <w:bodyDiv w:val="1"/>
      <w:marLeft w:val="0"/>
      <w:marRight w:val="0"/>
      <w:marTop w:val="0"/>
      <w:marBottom w:val="0"/>
      <w:divBdr>
        <w:top w:val="none" w:sz="0" w:space="0" w:color="auto"/>
        <w:left w:val="none" w:sz="0" w:space="0" w:color="auto"/>
        <w:bottom w:val="none" w:sz="0" w:space="0" w:color="auto"/>
        <w:right w:val="none" w:sz="0" w:space="0" w:color="auto"/>
      </w:divBdr>
    </w:div>
    <w:div w:id="1626348555">
      <w:bodyDiv w:val="1"/>
      <w:marLeft w:val="0"/>
      <w:marRight w:val="0"/>
      <w:marTop w:val="0"/>
      <w:marBottom w:val="0"/>
      <w:divBdr>
        <w:top w:val="none" w:sz="0" w:space="0" w:color="auto"/>
        <w:left w:val="none" w:sz="0" w:space="0" w:color="auto"/>
        <w:bottom w:val="none" w:sz="0" w:space="0" w:color="auto"/>
        <w:right w:val="none" w:sz="0" w:space="0" w:color="auto"/>
      </w:divBdr>
    </w:div>
    <w:div w:id="1732464624">
      <w:bodyDiv w:val="1"/>
      <w:marLeft w:val="0"/>
      <w:marRight w:val="0"/>
      <w:marTop w:val="0"/>
      <w:marBottom w:val="0"/>
      <w:divBdr>
        <w:top w:val="none" w:sz="0" w:space="0" w:color="auto"/>
        <w:left w:val="none" w:sz="0" w:space="0" w:color="auto"/>
        <w:bottom w:val="none" w:sz="0" w:space="0" w:color="auto"/>
        <w:right w:val="none" w:sz="0" w:space="0" w:color="auto"/>
      </w:divBdr>
    </w:div>
    <w:div w:id="1804276445">
      <w:bodyDiv w:val="1"/>
      <w:marLeft w:val="0"/>
      <w:marRight w:val="0"/>
      <w:marTop w:val="0"/>
      <w:marBottom w:val="0"/>
      <w:divBdr>
        <w:top w:val="none" w:sz="0" w:space="0" w:color="auto"/>
        <w:left w:val="none" w:sz="0" w:space="0" w:color="auto"/>
        <w:bottom w:val="none" w:sz="0" w:space="0" w:color="auto"/>
        <w:right w:val="none" w:sz="0" w:space="0" w:color="auto"/>
      </w:divBdr>
    </w:div>
    <w:div w:id="1806269285">
      <w:bodyDiv w:val="1"/>
      <w:marLeft w:val="0"/>
      <w:marRight w:val="0"/>
      <w:marTop w:val="0"/>
      <w:marBottom w:val="0"/>
      <w:divBdr>
        <w:top w:val="none" w:sz="0" w:space="0" w:color="auto"/>
        <w:left w:val="none" w:sz="0" w:space="0" w:color="auto"/>
        <w:bottom w:val="none" w:sz="0" w:space="0" w:color="auto"/>
        <w:right w:val="none" w:sz="0" w:space="0" w:color="auto"/>
      </w:divBdr>
    </w:div>
    <w:div w:id="1939634031">
      <w:bodyDiv w:val="1"/>
      <w:marLeft w:val="0"/>
      <w:marRight w:val="0"/>
      <w:marTop w:val="0"/>
      <w:marBottom w:val="0"/>
      <w:divBdr>
        <w:top w:val="none" w:sz="0" w:space="0" w:color="auto"/>
        <w:left w:val="none" w:sz="0" w:space="0" w:color="auto"/>
        <w:bottom w:val="none" w:sz="0" w:space="0" w:color="auto"/>
        <w:right w:val="none" w:sz="0" w:space="0" w:color="auto"/>
      </w:divBdr>
    </w:div>
    <w:div w:id="1959751770">
      <w:bodyDiv w:val="1"/>
      <w:marLeft w:val="0"/>
      <w:marRight w:val="0"/>
      <w:marTop w:val="0"/>
      <w:marBottom w:val="0"/>
      <w:divBdr>
        <w:top w:val="none" w:sz="0" w:space="0" w:color="auto"/>
        <w:left w:val="none" w:sz="0" w:space="0" w:color="auto"/>
        <w:bottom w:val="none" w:sz="0" w:space="0" w:color="auto"/>
        <w:right w:val="none" w:sz="0" w:space="0" w:color="auto"/>
      </w:divBdr>
    </w:div>
    <w:div w:id="208432745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6</Pages>
  <Words>1410</Words>
  <Characters>8037</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ABC Statement of Intent 2006       ROUGH DRAFT    FTJP</vt:lpstr>
    </vt:vector>
  </TitlesOfParts>
  <Company>The London Institute</Company>
  <LinksUpToDate>false</LinksUpToDate>
  <CharactersWithSpaces>9429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ABC Statement of Intent 2006       ROUGH DRAFT    FTJP</dc:title>
  <dc:subject/>
  <dc:creator>karla.newell</dc:creator>
  <cp:keywords/>
  <cp:lastModifiedBy>nayir</cp:lastModifiedBy>
  <cp:revision>4</cp:revision>
  <cp:lastPrinted>2016-01-25T13:48:00Z</cp:lastPrinted>
  <dcterms:created xsi:type="dcterms:W3CDTF">2018-03-11T15:22:00Z</dcterms:created>
  <dcterms:modified xsi:type="dcterms:W3CDTF">2018-04-16T09:47:00Z</dcterms:modified>
</cp:coreProperties>
</file>